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云南大学双语教学课程</w:t>
      </w:r>
      <w:r>
        <w:rPr>
          <w:rFonts w:hint="eastAsia" w:eastAsia="黑体"/>
          <w:sz w:val="30"/>
          <w:lang w:val="en-US" w:eastAsia="zh-CN"/>
        </w:rPr>
        <w:t>认定</w:t>
      </w:r>
      <w:r>
        <w:rPr>
          <w:rFonts w:hint="eastAsia" w:eastAsia="黑体"/>
          <w:sz w:val="30"/>
        </w:rPr>
        <w:t>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3"/>
        <w:tblW w:w="9815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720"/>
        <w:gridCol w:w="720"/>
        <w:gridCol w:w="900"/>
        <w:gridCol w:w="1076"/>
        <w:gridCol w:w="724"/>
        <w:gridCol w:w="720"/>
        <w:gridCol w:w="52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课程情况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  <w:r>
              <w:rPr>
                <w:rFonts w:hint="eastAsia" w:ascii="仿宋_GB2312"/>
              </w:rPr>
              <w:t>/</w:t>
            </w:r>
            <w:r>
              <w:rPr>
                <w:rFonts w:hint="eastAsia"/>
              </w:rPr>
              <w:t>学时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□全英语教学  □部分英语教学</w:t>
            </w:r>
          </w:p>
        </w:tc>
        <w:tc>
          <w:tcPr>
            <w:tcW w:w="12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教师情况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及学位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英语语言能力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双语教学培训经历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国际教育经历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国外留学经历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教材情况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使用教材</w:t>
            </w:r>
          </w:p>
        </w:tc>
        <w:tc>
          <w:tcPr>
            <w:tcW w:w="7367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□原版教材  □原版教材国内影印版  □自编教材  □自编讲义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2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编者或著者</w:t>
            </w:r>
          </w:p>
        </w:tc>
        <w:tc>
          <w:tcPr>
            <w:tcW w:w="34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出版时间</w:t>
            </w:r>
          </w:p>
        </w:tc>
        <w:tc>
          <w:tcPr>
            <w:tcW w:w="2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87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选用教材的思想性、适用性及其版权的简略说明：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15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学院（部）审核意见：</w:t>
            </w: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ind w:firstLine="4410" w:firstLineChars="2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签  名（盖章）：</w:t>
            </w:r>
          </w:p>
          <w:p>
            <w:pPr>
              <w:ind w:firstLine="6405" w:firstLineChars="3050"/>
              <w:rPr>
                <w:rFonts w:hint="eastAsia"/>
              </w:rPr>
            </w:pPr>
            <w:r>
              <w:rPr>
                <w:rFonts w:hint="eastAsia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15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  <w:r>
              <w:rPr>
                <w:rFonts w:hint="eastAsia"/>
                <w:lang w:eastAsia="zh-CN"/>
              </w:rPr>
              <w:t>认定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405" w:firstLineChars="3050"/>
              <w:rPr>
                <w:rFonts w:hint="eastAsia"/>
              </w:rPr>
            </w:pPr>
            <w:r>
              <w:rPr>
                <w:rFonts w:hint="eastAsia"/>
              </w:rPr>
              <w:t>签  名（盖章）：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日 期：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注：本表需一式四份上报教务处。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351A"/>
    <w:rsid w:val="0A5535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2018-08-28T01:46:00Z</dcterms:created>
  <dc:creator>LKOII</dc:creator>
  <cp:lastModifiedBy>LKOII</cp:lastModifiedBy>
  <dcterms:modified xsi:type="dcterms:W3CDTF">2018-08-28T01:48:29Z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