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DB" w:rsidRDefault="008F15DB" w:rsidP="008F15DB">
      <w:pPr>
        <w:spacing w:line="0" w:lineRule="atLeast"/>
        <w:rPr>
          <w:rFonts w:ascii="宋体" w:hAnsi="宋体"/>
          <w:szCs w:val="32"/>
        </w:rPr>
      </w:pPr>
      <w:r>
        <w:rPr>
          <w:rFonts w:ascii="宋体" w:hAnsi="宋体" w:hint="eastAsia"/>
          <w:szCs w:val="32"/>
        </w:rPr>
        <w:t>附件</w:t>
      </w:r>
      <w:r>
        <w:rPr>
          <w:rFonts w:ascii="宋体" w:hAnsi="宋体" w:hint="eastAsia"/>
          <w:szCs w:val="32"/>
        </w:rPr>
        <w:t>1</w:t>
      </w:r>
    </w:p>
    <w:p w:rsidR="008F15DB" w:rsidRDefault="008F15DB" w:rsidP="008F15DB">
      <w:pPr>
        <w:spacing w:line="0" w:lineRule="atLeast"/>
        <w:ind w:leftChars="-50" w:left="-4" w:rightChars="-100" w:right="-340" w:hangingChars="36" w:hanging="166"/>
        <w:jc w:val="center"/>
        <w:rPr>
          <w:rFonts w:ascii="方正小标宋简体" w:eastAsia="方正小标宋简体" w:hAnsi="黑体"/>
          <w:sz w:val="44"/>
          <w:szCs w:val="44"/>
        </w:rPr>
      </w:pPr>
      <w:r>
        <w:rPr>
          <w:rFonts w:ascii="方正小标宋简体" w:eastAsia="方正小标宋简体" w:hAnsi="黑体" w:hint="eastAsia"/>
          <w:sz w:val="44"/>
          <w:szCs w:val="44"/>
        </w:rPr>
        <w:t>云南省高校教师教学大赛决赛</w:t>
      </w:r>
    </w:p>
    <w:p w:rsidR="008F15DB" w:rsidRDefault="008F15DB" w:rsidP="008F15DB">
      <w:pPr>
        <w:spacing w:line="0" w:lineRule="atLeast"/>
        <w:ind w:leftChars="-50" w:left="-4" w:rightChars="-100" w:right="-340" w:hangingChars="36" w:hanging="166"/>
        <w:jc w:val="center"/>
        <w:rPr>
          <w:rFonts w:ascii="宋体" w:hAnsi="宋体"/>
          <w:b/>
          <w:sz w:val="24"/>
        </w:rPr>
      </w:pPr>
      <w:r>
        <w:rPr>
          <w:rFonts w:ascii="方正小标宋简体" w:eastAsia="方正小标宋简体" w:hAnsi="黑体" w:hint="eastAsia"/>
          <w:sz w:val="44"/>
          <w:szCs w:val="44"/>
        </w:rPr>
        <w:t>参赛名额分配表</w:t>
      </w:r>
    </w:p>
    <w:tbl>
      <w:tblPr>
        <w:tblW w:w="9206" w:type="dxa"/>
        <w:jc w:val="center"/>
        <w:tblInd w:w="49" w:type="dxa"/>
        <w:tblLayout w:type="fixed"/>
        <w:tblLook w:val="04A0" w:firstRow="1" w:lastRow="0" w:firstColumn="1" w:lastColumn="0" w:noHBand="0" w:noVBand="1"/>
      </w:tblPr>
      <w:tblGrid>
        <w:gridCol w:w="1365"/>
        <w:gridCol w:w="3905"/>
        <w:gridCol w:w="2106"/>
        <w:gridCol w:w="1830"/>
      </w:tblGrid>
      <w:tr w:rsidR="008F15DB" w:rsidTr="001E26D6">
        <w:trPr>
          <w:cantSplit/>
          <w:trHeight w:hRule="exact" w:val="510"/>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序号</w:t>
            </w:r>
          </w:p>
        </w:tc>
        <w:tc>
          <w:tcPr>
            <w:tcW w:w="3905"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学校名称</w:t>
            </w:r>
          </w:p>
        </w:tc>
        <w:tc>
          <w:tcPr>
            <w:tcW w:w="2106" w:type="dxa"/>
            <w:tcBorders>
              <w:top w:val="single" w:sz="4" w:space="0" w:color="auto"/>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仿宋_GB2312" w:hAnsi="华文仿宋" w:hint="eastAsia"/>
                <w:color w:val="000000"/>
                <w:szCs w:val="32"/>
              </w:rPr>
              <w:t>全职专任教师数</w:t>
            </w:r>
          </w:p>
        </w:tc>
        <w:tc>
          <w:tcPr>
            <w:tcW w:w="1830" w:type="dxa"/>
            <w:tcBorders>
              <w:top w:val="single" w:sz="4" w:space="0" w:color="auto"/>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参赛名额</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1691</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8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2</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昆明理工大学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2354</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12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3</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云南师范大学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1890</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9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4</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昆明医科大学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1104</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6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5</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云南农业大学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1307</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7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6</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云南中医学院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591</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3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7</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云南民族大学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1119</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6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8</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云南财经大学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1210</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6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9</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西南林业大学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892</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4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10</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云南艺术学院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495</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2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11</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云南警官学院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280</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1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12</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大理大学</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1033</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5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13</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昆明学院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1055</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5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14</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玉溪师范学院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634</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3 </w:t>
            </w:r>
          </w:p>
        </w:tc>
      </w:tr>
      <w:tr w:rsidR="008F15DB" w:rsidTr="001E26D6">
        <w:trPr>
          <w:cantSplit/>
          <w:trHeight w:hRule="exact" w:val="510"/>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15</w:t>
            </w:r>
          </w:p>
        </w:tc>
        <w:tc>
          <w:tcPr>
            <w:tcW w:w="3905"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曲靖师范学院</w:t>
            </w:r>
          </w:p>
        </w:tc>
        <w:tc>
          <w:tcPr>
            <w:tcW w:w="2106" w:type="dxa"/>
            <w:tcBorders>
              <w:top w:val="single" w:sz="4" w:space="0" w:color="auto"/>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726</w:t>
            </w:r>
          </w:p>
        </w:tc>
        <w:tc>
          <w:tcPr>
            <w:tcW w:w="1830" w:type="dxa"/>
            <w:tcBorders>
              <w:top w:val="single" w:sz="4" w:space="0" w:color="auto"/>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4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16</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楚雄师范学院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567</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3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17</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红河学院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703</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4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18</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保山学院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445</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2 </w:t>
            </w:r>
          </w:p>
        </w:tc>
      </w:tr>
      <w:tr w:rsidR="008F15DB" w:rsidTr="001E26D6">
        <w:trPr>
          <w:cantSplit/>
          <w:trHeight w:hRule="exact" w:val="51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19</w:t>
            </w: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文山学院</w:t>
            </w: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502</w:t>
            </w: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3 </w:t>
            </w:r>
          </w:p>
        </w:tc>
      </w:tr>
      <w:tr w:rsidR="008F15DB" w:rsidTr="001E26D6">
        <w:trPr>
          <w:cantSplit/>
          <w:trHeight w:hRule="exact" w:val="764"/>
          <w:jc w:val="center"/>
        </w:trPr>
        <w:tc>
          <w:tcPr>
            <w:tcW w:w="1365" w:type="dxa"/>
            <w:tcBorders>
              <w:top w:val="nil"/>
              <w:left w:val="single" w:sz="4" w:space="0" w:color="auto"/>
              <w:bottom w:val="nil"/>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r>
              <w:rPr>
                <w:rFonts w:ascii="宋体" w:hAnsi="宋体" w:cs="宋体" w:hint="eastAsia"/>
                <w:kern w:val="0"/>
                <w:sz w:val="28"/>
                <w:szCs w:val="28"/>
              </w:rPr>
              <w:t>20</w:t>
            </w:r>
          </w:p>
        </w:tc>
        <w:tc>
          <w:tcPr>
            <w:tcW w:w="3905" w:type="dxa"/>
            <w:tcBorders>
              <w:top w:val="nil"/>
              <w:left w:val="nil"/>
              <w:bottom w:val="nil"/>
              <w:right w:val="single" w:sz="4" w:space="0" w:color="auto"/>
            </w:tcBorders>
            <w:shd w:val="clear" w:color="auto" w:fill="auto"/>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昭通学院</w:t>
            </w:r>
          </w:p>
        </w:tc>
        <w:tc>
          <w:tcPr>
            <w:tcW w:w="2106" w:type="dxa"/>
            <w:tcBorders>
              <w:top w:val="nil"/>
              <w:left w:val="nil"/>
              <w:bottom w:val="nil"/>
              <w:right w:val="single" w:sz="4" w:space="0" w:color="auto"/>
            </w:tcBorders>
            <w:vAlign w:val="center"/>
          </w:tcPr>
          <w:p w:rsidR="008F15DB" w:rsidRDefault="008F15DB" w:rsidP="001E26D6">
            <w:pPr>
              <w:widowControl/>
              <w:jc w:val="center"/>
              <w:rPr>
                <w:rFonts w:ascii="标准公文_仿宋" w:hAnsi="宋体" w:cs="宋体"/>
                <w:kern w:val="0"/>
                <w:szCs w:val="32"/>
              </w:rPr>
            </w:pPr>
            <w:r>
              <w:rPr>
                <w:rFonts w:ascii="标准公文_仿宋" w:hAnsi="宋体" w:cs="宋体" w:hint="eastAsia"/>
                <w:kern w:val="0"/>
                <w:szCs w:val="32"/>
              </w:rPr>
              <w:t>418</w:t>
            </w:r>
          </w:p>
        </w:tc>
        <w:tc>
          <w:tcPr>
            <w:tcW w:w="1830" w:type="dxa"/>
            <w:tcBorders>
              <w:top w:val="nil"/>
              <w:left w:val="single" w:sz="4" w:space="0" w:color="auto"/>
              <w:bottom w:val="nil"/>
              <w:right w:val="single" w:sz="4" w:space="0" w:color="auto"/>
            </w:tcBorders>
            <w:vAlign w:val="center"/>
          </w:tcPr>
          <w:p w:rsidR="008F15DB" w:rsidRPr="00412C6E" w:rsidRDefault="008F15DB" w:rsidP="001E26D6">
            <w:pPr>
              <w:widowControl/>
              <w:jc w:val="center"/>
              <w:rPr>
                <w:rFonts w:ascii="标准公文_仿宋" w:hAnsi="宋体" w:cs="宋体"/>
                <w:kern w:val="0"/>
                <w:szCs w:val="32"/>
              </w:rPr>
            </w:pPr>
            <w:r w:rsidRPr="00412C6E">
              <w:rPr>
                <w:rFonts w:ascii="标准公文_仿宋" w:hAnsi="宋体" w:cs="宋体"/>
                <w:kern w:val="0"/>
                <w:szCs w:val="32"/>
              </w:rPr>
              <w:t xml:space="preserve">2 </w:t>
            </w:r>
          </w:p>
        </w:tc>
      </w:tr>
      <w:tr w:rsidR="008F15DB" w:rsidTr="001E26D6">
        <w:trPr>
          <w:cantSplit/>
          <w:trHeight w:hRule="exact" w:val="80"/>
          <w:jc w:val="center"/>
        </w:trPr>
        <w:tc>
          <w:tcPr>
            <w:tcW w:w="1365"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center"/>
              <w:rPr>
                <w:rFonts w:ascii="宋体" w:hAnsi="宋体" w:cs="宋体"/>
                <w:kern w:val="0"/>
                <w:sz w:val="28"/>
                <w:szCs w:val="28"/>
              </w:rPr>
            </w:pPr>
          </w:p>
        </w:tc>
        <w:tc>
          <w:tcPr>
            <w:tcW w:w="3905"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center"/>
              <w:rPr>
                <w:rFonts w:ascii="标准公文_仿宋" w:hAnsi="宋体" w:cs="宋体"/>
                <w:b/>
                <w:kern w:val="0"/>
                <w:szCs w:val="32"/>
              </w:rPr>
            </w:pPr>
          </w:p>
        </w:tc>
        <w:tc>
          <w:tcPr>
            <w:tcW w:w="2106" w:type="dxa"/>
            <w:tcBorders>
              <w:top w:val="nil"/>
              <w:left w:val="nil"/>
              <w:bottom w:val="single" w:sz="4" w:space="0" w:color="auto"/>
              <w:right w:val="single" w:sz="4" w:space="0" w:color="auto"/>
            </w:tcBorders>
            <w:vAlign w:val="center"/>
          </w:tcPr>
          <w:p w:rsidR="008F15DB" w:rsidRDefault="008F15DB" w:rsidP="001E26D6">
            <w:pPr>
              <w:widowControl/>
              <w:jc w:val="center"/>
              <w:rPr>
                <w:rFonts w:ascii="标准公文_仿宋" w:hAnsi="宋体" w:cs="宋体"/>
                <w:b/>
                <w:kern w:val="0"/>
                <w:szCs w:val="32"/>
              </w:rPr>
            </w:pPr>
          </w:p>
        </w:tc>
        <w:tc>
          <w:tcPr>
            <w:tcW w:w="1830" w:type="dxa"/>
            <w:tcBorders>
              <w:top w:val="nil"/>
              <w:left w:val="single" w:sz="4" w:space="0" w:color="auto"/>
              <w:bottom w:val="single" w:sz="4" w:space="0" w:color="auto"/>
              <w:right w:val="single" w:sz="4" w:space="0" w:color="auto"/>
            </w:tcBorders>
            <w:vAlign w:val="center"/>
          </w:tcPr>
          <w:p w:rsidR="008F15DB" w:rsidRDefault="008F15DB" w:rsidP="001E26D6">
            <w:pPr>
              <w:widowControl/>
              <w:jc w:val="center"/>
              <w:rPr>
                <w:rFonts w:ascii="标准公文_仿宋" w:hAnsi="宋体" w:cs="宋体"/>
                <w:b/>
                <w:kern w:val="0"/>
                <w:szCs w:val="32"/>
              </w:rPr>
            </w:pPr>
          </w:p>
        </w:tc>
      </w:tr>
    </w:tbl>
    <w:p w:rsidR="008F15DB" w:rsidRDefault="008F15DB" w:rsidP="008F15DB"/>
    <w:p w:rsidR="008F15DB" w:rsidRDefault="008F15DB" w:rsidP="007D5066">
      <w:pPr>
        <w:widowControl/>
        <w:jc w:val="center"/>
      </w:pPr>
    </w:p>
    <w:tbl>
      <w:tblPr>
        <w:tblStyle w:val="a3"/>
        <w:tblW w:w="8522" w:type="dxa"/>
        <w:tblLayout w:type="fixed"/>
        <w:tblLook w:val="04A0" w:firstRow="1" w:lastRow="0" w:firstColumn="1" w:lastColumn="0" w:noHBand="0" w:noVBand="1"/>
      </w:tblPr>
      <w:tblGrid>
        <w:gridCol w:w="959"/>
        <w:gridCol w:w="3685"/>
        <w:gridCol w:w="1843"/>
        <w:gridCol w:w="2035"/>
      </w:tblGrid>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序号</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学校名称</w:t>
            </w:r>
          </w:p>
        </w:tc>
        <w:tc>
          <w:tcPr>
            <w:tcW w:w="1843" w:type="dxa"/>
          </w:tcPr>
          <w:p w:rsidR="008F15DB" w:rsidRPr="007D5066" w:rsidRDefault="008F15DB" w:rsidP="004E5350">
            <w:pPr>
              <w:widowControl/>
              <w:rPr>
                <w:rFonts w:ascii="标准公文_仿宋" w:hAnsi="宋体" w:cs="宋体"/>
                <w:szCs w:val="32"/>
              </w:rPr>
            </w:pPr>
            <w:r w:rsidRPr="007D5066">
              <w:rPr>
                <w:rFonts w:ascii="标准公文_仿宋" w:hAnsi="宋体" w:cs="宋体" w:hint="eastAsia"/>
                <w:szCs w:val="32"/>
              </w:rPr>
              <w:t>全职专任教</w:t>
            </w:r>
          </w:p>
        </w:tc>
        <w:tc>
          <w:tcPr>
            <w:tcW w:w="203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参赛名额</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21</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普洱学院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422</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2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22</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滇西科技师范学院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341</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2 </w:t>
            </w:r>
          </w:p>
        </w:tc>
      </w:tr>
      <w:tr w:rsidR="008F15DB" w:rsidTr="001E26D6">
        <w:trPr>
          <w:trHeight w:val="592"/>
        </w:trPr>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23</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云南大学滇池学院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1006</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5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24</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昆明理工大学津桥学院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506</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3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25</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云南师范大学商学院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690</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3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26</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云南师范大学文理学院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758</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4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27</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昆明医学院海源学院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593</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3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28</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云南艺术学院文华学院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215</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1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29</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云南大学旅游文化学院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885</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4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30</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云南工商学院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876</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4 </w:t>
            </w:r>
          </w:p>
        </w:tc>
      </w:tr>
      <w:tr w:rsidR="008F15DB" w:rsidTr="001E26D6">
        <w:tc>
          <w:tcPr>
            <w:tcW w:w="959" w:type="dxa"/>
          </w:tcPr>
          <w:p w:rsidR="008F15DB" w:rsidRPr="004E5350" w:rsidRDefault="008F15DB" w:rsidP="004E5350">
            <w:pPr>
              <w:widowControl/>
              <w:jc w:val="center"/>
              <w:rPr>
                <w:rFonts w:ascii="宋体" w:hAnsi="宋体" w:cs="宋体"/>
                <w:sz w:val="28"/>
                <w:szCs w:val="28"/>
              </w:rPr>
            </w:pPr>
            <w:r w:rsidRPr="004E5350">
              <w:rPr>
                <w:rFonts w:ascii="宋体" w:hAnsi="宋体" w:cs="宋体" w:hint="eastAsia"/>
                <w:sz w:val="28"/>
                <w:szCs w:val="28"/>
              </w:rPr>
              <w:t>31</w:t>
            </w: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云南经济管理学院</w:t>
            </w:r>
          </w:p>
        </w:tc>
        <w:tc>
          <w:tcPr>
            <w:tcW w:w="1843"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980</w:t>
            </w:r>
          </w:p>
        </w:tc>
        <w:tc>
          <w:tcPr>
            <w:tcW w:w="2035" w:type="dxa"/>
            <w:vAlign w:val="center"/>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szCs w:val="32"/>
              </w:rPr>
              <w:t xml:space="preserve">5 </w:t>
            </w:r>
          </w:p>
        </w:tc>
      </w:tr>
      <w:tr w:rsidR="004E5350" w:rsidTr="001E26D6">
        <w:tc>
          <w:tcPr>
            <w:tcW w:w="959" w:type="dxa"/>
          </w:tcPr>
          <w:p w:rsidR="004E5350" w:rsidRPr="004E5350" w:rsidRDefault="004E5350" w:rsidP="004E5350">
            <w:pPr>
              <w:widowControl/>
              <w:jc w:val="center"/>
              <w:rPr>
                <w:rFonts w:ascii="宋体" w:hAnsi="宋体" w:cs="宋体"/>
                <w:sz w:val="28"/>
                <w:szCs w:val="28"/>
              </w:rPr>
            </w:pPr>
            <w:r>
              <w:rPr>
                <w:rFonts w:ascii="宋体" w:hAnsi="宋体" w:cs="宋体" w:hint="eastAsia"/>
                <w:sz w:val="28"/>
                <w:szCs w:val="28"/>
              </w:rPr>
              <w:t>32</w:t>
            </w:r>
          </w:p>
        </w:tc>
        <w:tc>
          <w:tcPr>
            <w:tcW w:w="3685" w:type="dxa"/>
          </w:tcPr>
          <w:p w:rsidR="004E5350" w:rsidRPr="007D5066" w:rsidRDefault="004E5350" w:rsidP="004E5350">
            <w:pPr>
              <w:widowControl/>
              <w:jc w:val="center"/>
              <w:rPr>
                <w:rFonts w:ascii="标准公文_仿宋" w:hAnsi="宋体" w:cs="宋体"/>
                <w:szCs w:val="32"/>
              </w:rPr>
            </w:pPr>
            <w:r w:rsidRPr="007D5066">
              <w:rPr>
                <w:rFonts w:ascii="标准公文_仿宋" w:hAnsi="宋体" w:cs="宋体" w:hint="eastAsia"/>
                <w:szCs w:val="32"/>
              </w:rPr>
              <w:t>滇西应用技术大学</w:t>
            </w:r>
          </w:p>
        </w:tc>
        <w:tc>
          <w:tcPr>
            <w:tcW w:w="1843" w:type="dxa"/>
          </w:tcPr>
          <w:p w:rsidR="004E5350" w:rsidRPr="007D5066" w:rsidRDefault="004E5350" w:rsidP="004E5350">
            <w:pPr>
              <w:widowControl/>
              <w:jc w:val="center"/>
              <w:rPr>
                <w:rFonts w:ascii="标准公文_仿宋" w:hAnsi="宋体" w:cs="宋体"/>
                <w:szCs w:val="32"/>
              </w:rPr>
            </w:pPr>
            <w:r w:rsidRPr="007D5066">
              <w:rPr>
                <w:rFonts w:ascii="标准公文_仿宋" w:hAnsi="宋体" w:cs="宋体" w:hint="eastAsia"/>
                <w:szCs w:val="32"/>
              </w:rPr>
              <w:t>199</w:t>
            </w:r>
          </w:p>
        </w:tc>
        <w:tc>
          <w:tcPr>
            <w:tcW w:w="2035" w:type="dxa"/>
            <w:vAlign w:val="center"/>
          </w:tcPr>
          <w:p w:rsidR="004E5350" w:rsidRPr="007D5066" w:rsidRDefault="004E5350" w:rsidP="004E5350">
            <w:pPr>
              <w:widowControl/>
              <w:jc w:val="center"/>
              <w:rPr>
                <w:rFonts w:ascii="标准公文_仿宋" w:hAnsi="宋体" w:cs="宋体"/>
                <w:szCs w:val="32"/>
              </w:rPr>
            </w:pPr>
            <w:r w:rsidRPr="007D5066">
              <w:rPr>
                <w:rFonts w:ascii="标准公文_仿宋" w:hAnsi="宋体" w:cs="宋体" w:hint="eastAsia"/>
                <w:szCs w:val="32"/>
              </w:rPr>
              <w:t>1</w:t>
            </w:r>
          </w:p>
        </w:tc>
      </w:tr>
      <w:tr w:rsidR="008F15DB" w:rsidTr="001E26D6">
        <w:tc>
          <w:tcPr>
            <w:tcW w:w="959" w:type="dxa"/>
          </w:tcPr>
          <w:p w:rsidR="008F15DB" w:rsidRPr="004E5350" w:rsidRDefault="008F15DB" w:rsidP="004E5350">
            <w:pPr>
              <w:widowControl/>
              <w:jc w:val="center"/>
              <w:rPr>
                <w:rFonts w:ascii="宋体" w:hAnsi="宋体" w:cs="宋体"/>
                <w:sz w:val="28"/>
                <w:szCs w:val="28"/>
              </w:rPr>
            </w:pPr>
          </w:p>
        </w:tc>
        <w:tc>
          <w:tcPr>
            <w:tcW w:w="368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合计</w:t>
            </w:r>
          </w:p>
        </w:tc>
        <w:tc>
          <w:tcPr>
            <w:tcW w:w="1843" w:type="dxa"/>
          </w:tcPr>
          <w:p w:rsidR="008F15DB" w:rsidRPr="007D5066" w:rsidRDefault="008F15DB" w:rsidP="004E5350">
            <w:pPr>
              <w:widowControl/>
              <w:rPr>
                <w:rFonts w:ascii="标准公文_仿宋" w:hAnsi="宋体" w:cs="宋体"/>
                <w:szCs w:val="32"/>
              </w:rPr>
            </w:pPr>
            <w:r w:rsidRPr="007D5066">
              <w:rPr>
                <w:rFonts w:ascii="标准公文_仿宋" w:hAnsi="宋体" w:cs="宋体" w:hint="eastAsia"/>
                <w:szCs w:val="32"/>
              </w:rPr>
              <w:t xml:space="preserve">  </w:t>
            </w:r>
            <w:r w:rsidR="004E5350" w:rsidRPr="007D5066">
              <w:rPr>
                <w:rFonts w:ascii="标准公文_仿宋" w:hAnsi="宋体" w:cs="宋体" w:hint="eastAsia"/>
                <w:szCs w:val="32"/>
              </w:rPr>
              <w:t>26487</w:t>
            </w:r>
          </w:p>
        </w:tc>
        <w:tc>
          <w:tcPr>
            <w:tcW w:w="2035" w:type="dxa"/>
          </w:tcPr>
          <w:p w:rsidR="008F15DB" w:rsidRPr="007D5066" w:rsidRDefault="008F15DB" w:rsidP="004E5350">
            <w:pPr>
              <w:widowControl/>
              <w:jc w:val="center"/>
              <w:rPr>
                <w:rFonts w:ascii="标准公文_仿宋" w:hAnsi="宋体" w:cs="宋体"/>
                <w:szCs w:val="32"/>
              </w:rPr>
            </w:pPr>
            <w:r w:rsidRPr="007D5066">
              <w:rPr>
                <w:rFonts w:ascii="标准公文_仿宋" w:hAnsi="宋体" w:cs="宋体" w:hint="eastAsia"/>
                <w:szCs w:val="32"/>
              </w:rPr>
              <w:t>13</w:t>
            </w:r>
            <w:r w:rsidR="004E5350" w:rsidRPr="007D5066">
              <w:rPr>
                <w:rFonts w:ascii="标准公文_仿宋" w:hAnsi="宋体" w:cs="宋体" w:hint="eastAsia"/>
                <w:szCs w:val="32"/>
              </w:rPr>
              <w:t>2</w:t>
            </w:r>
          </w:p>
        </w:tc>
      </w:tr>
    </w:tbl>
    <w:p w:rsidR="008F15DB" w:rsidRDefault="008F15DB" w:rsidP="001E26D6">
      <w:pPr>
        <w:widowControl/>
        <w:jc w:val="left"/>
      </w:pPr>
      <w:r>
        <w:br w:type="page"/>
      </w:r>
    </w:p>
    <w:p w:rsidR="008F15DB" w:rsidRDefault="008F15DB" w:rsidP="008F15DB">
      <w:pPr>
        <w:pStyle w:val="1"/>
        <w:rPr>
          <w:rFonts w:ascii="黑体" w:eastAsia="黑体" w:hAnsi="黑体"/>
          <w:sz w:val="32"/>
          <w:szCs w:val="32"/>
        </w:rPr>
      </w:pPr>
      <w:r>
        <w:rPr>
          <w:rFonts w:ascii="黑体" w:eastAsia="黑体" w:hAnsi="黑体" w:hint="eastAsia"/>
          <w:sz w:val="32"/>
          <w:szCs w:val="32"/>
        </w:rPr>
        <w:lastRenderedPageBreak/>
        <w:t>附件2</w:t>
      </w:r>
    </w:p>
    <w:p w:rsidR="008F15DB" w:rsidRDefault="008F15DB" w:rsidP="008F15DB">
      <w:pPr>
        <w:pStyle w:val="1"/>
        <w:rPr>
          <w:rFonts w:ascii="黑体" w:eastAsia="黑体" w:hAnsi="黑体"/>
          <w:sz w:val="32"/>
          <w:szCs w:val="32"/>
        </w:rPr>
      </w:pPr>
    </w:p>
    <w:p w:rsidR="008F15DB" w:rsidRPr="007207B8" w:rsidRDefault="008F15DB" w:rsidP="008F15DB">
      <w:pPr>
        <w:pStyle w:val="1"/>
        <w:spacing w:line="480" w:lineRule="exact"/>
        <w:jc w:val="center"/>
        <w:rPr>
          <w:rFonts w:ascii="文鼎大标宋简" w:eastAsia="文鼎大标宋简" w:hAnsi="华文中宋"/>
          <w:b/>
          <w:sz w:val="44"/>
          <w:szCs w:val="44"/>
        </w:rPr>
      </w:pPr>
      <w:r w:rsidRPr="007207B8">
        <w:rPr>
          <w:rFonts w:ascii="文鼎大标宋简" w:eastAsia="文鼎大标宋简" w:hAnsi="华文中宋" w:hint="eastAsia"/>
          <w:b/>
          <w:sz w:val="44"/>
          <w:szCs w:val="44"/>
        </w:rPr>
        <w:t>云南省高校教师教学大赛</w:t>
      </w:r>
    </w:p>
    <w:p w:rsidR="008F15DB" w:rsidRPr="007207B8" w:rsidRDefault="008F15DB" w:rsidP="008F15DB">
      <w:pPr>
        <w:pStyle w:val="1"/>
        <w:spacing w:line="480" w:lineRule="exact"/>
        <w:jc w:val="center"/>
        <w:rPr>
          <w:rFonts w:ascii="文鼎大标宋简" w:eastAsia="文鼎大标宋简" w:hAnsi="华文中宋"/>
          <w:b/>
          <w:sz w:val="44"/>
          <w:szCs w:val="44"/>
        </w:rPr>
      </w:pPr>
      <w:r w:rsidRPr="007207B8">
        <w:rPr>
          <w:rFonts w:ascii="文鼎大标宋简" w:eastAsia="文鼎大标宋简" w:hAnsi="华文中宋" w:hint="eastAsia"/>
          <w:b/>
          <w:sz w:val="44"/>
          <w:szCs w:val="44"/>
        </w:rPr>
        <w:t>决赛实施方案</w:t>
      </w:r>
    </w:p>
    <w:p w:rsidR="008F15DB" w:rsidRDefault="008F15DB" w:rsidP="008F15DB">
      <w:pPr>
        <w:pStyle w:val="1"/>
        <w:ind w:firstLineChars="200" w:firstLine="680"/>
        <w:rPr>
          <w:rFonts w:ascii="文鼎大标宋简" w:eastAsia="文鼎大标宋简" w:hAnsi="华文仿宋"/>
          <w:sz w:val="32"/>
          <w:szCs w:val="32"/>
        </w:rPr>
      </w:pPr>
    </w:p>
    <w:p w:rsidR="008F15DB" w:rsidRPr="007207B8" w:rsidRDefault="008F15DB" w:rsidP="008F15DB">
      <w:pPr>
        <w:pStyle w:val="1"/>
        <w:ind w:firstLineChars="200" w:firstLine="680"/>
        <w:rPr>
          <w:rFonts w:ascii="黑体" w:eastAsia="黑体" w:hAnsi="黑体"/>
          <w:sz w:val="32"/>
          <w:szCs w:val="32"/>
        </w:rPr>
      </w:pPr>
      <w:r w:rsidRPr="007207B8">
        <w:rPr>
          <w:rFonts w:ascii="黑体" w:eastAsia="黑体" w:hAnsi="黑体" w:hint="eastAsia"/>
          <w:sz w:val="32"/>
          <w:szCs w:val="32"/>
        </w:rPr>
        <w:t>一、竞赛学科</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竞赛学科分设三个组别：</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第一组别为文科（含 01 哲学，02 经济学，03 法学，04 教育学，05 文学，06 历史学，12 管理学,13艺术学）；</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第二组别为理科（含07理学）；</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第三组别为工科（含08工学，09 农学，10 医学）。</w:t>
      </w:r>
    </w:p>
    <w:p w:rsidR="008F15DB" w:rsidRPr="007207B8" w:rsidRDefault="008F15DB" w:rsidP="008F15DB">
      <w:pPr>
        <w:pStyle w:val="1"/>
        <w:ind w:firstLineChars="200" w:firstLine="680"/>
        <w:rPr>
          <w:rFonts w:ascii="黑体" w:eastAsia="黑体" w:hAnsi="黑体"/>
          <w:sz w:val="32"/>
          <w:szCs w:val="32"/>
        </w:rPr>
      </w:pPr>
      <w:r w:rsidRPr="007207B8">
        <w:rPr>
          <w:rFonts w:ascii="黑体" w:eastAsia="黑体" w:hAnsi="黑体" w:hint="eastAsia"/>
          <w:sz w:val="32"/>
          <w:szCs w:val="32"/>
        </w:rPr>
        <w:t>二、参赛对象及名额分配</w:t>
      </w:r>
    </w:p>
    <w:p w:rsidR="008F15DB" w:rsidRPr="007207B8" w:rsidRDefault="008F15DB" w:rsidP="008F15DB">
      <w:pPr>
        <w:pStyle w:val="1"/>
        <w:ind w:firstLineChars="200" w:firstLine="680"/>
        <w:rPr>
          <w:rFonts w:ascii="仿宋_GB2312" w:eastAsia="仿宋_GB2312" w:hAnsi="黑体"/>
          <w:sz w:val="32"/>
          <w:szCs w:val="32"/>
        </w:rPr>
      </w:pPr>
      <w:r w:rsidRPr="007207B8">
        <w:rPr>
          <w:rFonts w:ascii="仿宋_GB2312" w:eastAsia="仿宋_GB2312" w:hAnsi="华文仿宋" w:hint="eastAsia"/>
          <w:sz w:val="32"/>
          <w:szCs w:val="32"/>
        </w:rPr>
        <w:t>全省各级各类高等院校从事教育教学工作的教师，由各高校推荐参加。决赛参赛名额不超过本校全职专任教师的</w:t>
      </w:r>
      <w:r w:rsidRPr="007207B8">
        <w:rPr>
          <w:rFonts w:ascii="仿宋_GB2312" w:eastAsia="仿宋_GB2312" w:hAnsi="华文仿宋"/>
          <w:b/>
          <w:sz w:val="32"/>
          <w:szCs w:val="32"/>
        </w:rPr>
        <w:t>0.5%</w:t>
      </w:r>
      <w:r w:rsidRPr="007207B8">
        <w:rPr>
          <w:rFonts w:ascii="仿宋_GB2312" w:eastAsia="仿宋_GB2312" w:hAnsi="华文仿宋" w:hint="eastAsia"/>
          <w:sz w:val="32"/>
          <w:szCs w:val="32"/>
        </w:rPr>
        <w:t>。</w:t>
      </w:r>
    </w:p>
    <w:p w:rsidR="008F15DB" w:rsidRPr="007207B8" w:rsidRDefault="008F15DB" w:rsidP="008F15DB">
      <w:pPr>
        <w:pStyle w:val="1"/>
        <w:ind w:firstLineChars="200" w:firstLine="680"/>
        <w:rPr>
          <w:rFonts w:ascii="黑体" w:eastAsia="黑体" w:hAnsi="黑体"/>
          <w:sz w:val="32"/>
          <w:szCs w:val="32"/>
        </w:rPr>
      </w:pPr>
      <w:r w:rsidRPr="007207B8">
        <w:rPr>
          <w:rFonts w:ascii="黑体" w:eastAsia="黑体" w:hAnsi="黑体" w:hint="eastAsia"/>
          <w:sz w:val="32"/>
          <w:szCs w:val="32"/>
        </w:rPr>
        <w:t>三、竞赛流程</w:t>
      </w:r>
    </w:p>
    <w:p w:rsidR="008F15DB" w:rsidRPr="007207B8" w:rsidRDefault="008F15DB" w:rsidP="008F15DB">
      <w:pPr>
        <w:pStyle w:val="1"/>
        <w:ind w:firstLineChars="200" w:firstLine="680"/>
        <w:rPr>
          <w:rFonts w:ascii="仿宋_GB2312" w:eastAsia="仿宋_GB2312" w:hAnsi="华文仿宋"/>
          <w:i/>
          <w:iCs/>
          <w:sz w:val="32"/>
          <w:szCs w:val="32"/>
        </w:rPr>
      </w:pPr>
      <w:r w:rsidRPr="007207B8">
        <w:rPr>
          <w:rFonts w:ascii="仿宋_GB2312" w:eastAsia="仿宋_GB2312" w:hAnsi="华文仿宋" w:hint="eastAsia"/>
          <w:sz w:val="32"/>
          <w:szCs w:val="32"/>
        </w:rPr>
        <w:t>以“上好一门课”为竞赛理念，本次竞赛由教学设计、课堂教学两部分组成，成绩评定采用百分制，取小数点后两位，两者权重分别为20%、80%。</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竞赛流程为：</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（一）选手在报名前须完成参赛课程20个教学节段的教学设计和与之相对应的20个PPT（每个教学节段20分钟）；</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（二）所有选手在开始比赛前一天抽签确定本人的参赛</w:t>
      </w:r>
      <w:r w:rsidRPr="007207B8">
        <w:rPr>
          <w:rFonts w:ascii="仿宋_GB2312" w:eastAsia="仿宋_GB2312" w:hAnsi="华文仿宋" w:hint="eastAsia"/>
          <w:sz w:val="32"/>
          <w:szCs w:val="32"/>
        </w:rPr>
        <w:lastRenderedPageBreak/>
        <w:t>顺序；</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（三）比赛当天，选手现场抽签确定本人参赛的具体教学节段；</w:t>
      </w:r>
    </w:p>
    <w:p w:rsidR="008F15DB" w:rsidRPr="007207B8" w:rsidRDefault="008F15DB" w:rsidP="008F15DB">
      <w:pPr>
        <w:pStyle w:val="1"/>
        <w:ind w:firstLineChars="200" w:firstLine="680"/>
        <w:rPr>
          <w:rFonts w:ascii="黑体" w:eastAsia="黑体" w:hAnsi="黑体"/>
          <w:sz w:val="32"/>
          <w:szCs w:val="32"/>
        </w:rPr>
      </w:pPr>
      <w:r w:rsidRPr="007207B8">
        <w:rPr>
          <w:rFonts w:ascii="黑体" w:eastAsia="黑体" w:hAnsi="黑体" w:hint="eastAsia"/>
          <w:sz w:val="32"/>
          <w:szCs w:val="32"/>
        </w:rPr>
        <w:t>四、竞赛内容及方法</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楷体_GB2312" w:eastAsia="楷体_GB2312" w:hAnsi="楷体" w:hint="eastAsia"/>
          <w:sz w:val="32"/>
          <w:szCs w:val="32"/>
        </w:rPr>
        <w:t>（一）教学设计。</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1.参赛课程教学</w:t>
      </w:r>
      <w:r w:rsidRPr="007207B8">
        <w:rPr>
          <w:rFonts w:ascii="仿宋_GB2312" w:eastAsia="仿宋_GB2312" w:hAnsi="华文仿宋"/>
          <w:sz w:val="32"/>
          <w:szCs w:val="32"/>
        </w:rPr>
        <w:t>大纲</w:t>
      </w:r>
      <w:r w:rsidRPr="007207B8">
        <w:rPr>
          <w:rFonts w:ascii="仿宋_GB2312" w:eastAsia="仿宋_GB2312" w:hAnsi="华文仿宋" w:hint="eastAsia"/>
          <w:sz w:val="32"/>
          <w:szCs w:val="32"/>
        </w:rPr>
        <w:t>的复印件8份，主要包含课程名称、基本信息（课程性质、教学时数、学分、学生对象）、课程简介、课程目标、课程内容与教学安排、课程评价、建议阅读文献等要素；</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2.参赛课程20个教学节段的教学设计方案的纸质汇编本（案例见附件2-1）8份，主要包括主题名称、课时数、学情分析、教学目标、课程资源、教学内容与过程、教学评价、预习任务与课后作业等。选取的20个教学节段须涵盖该课程2/3以上内容；</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3.参赛课程20个教学节段相对应的20个PPT纸质汇编本8份；</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4.参赛课程20个教学节段的目录。</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评委提前评分，成绩在竞赛结束后公布。具体评分标准见附件2-2。</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楷体_GB2312" w:eastAsia="楷体_GB2312" w:hAnsi="楷体" w:hint="eastAsia"/>
          <w:sz w:val="32"/>
          <w:szCs w:val="32"/>
        </w:rPr>
        <w:t>（二）课堂教学。</w:t>
      </w:r>
      <w:r w:rsidRPr="007207B8">
        <w:rPr>
          <w:rFonts w:ascii="仿宋_GB2312" w:eastAsia="仿宋_GB2312" w:hAnsi="楷体" w:hint="eastAsia"/>
          <w:sz w:val="32"/>
          <w:szCs w:val="32"/>
        </w:rPr>
        <w:t>参赛选手抽签确定某</w:t>
      </w:r>
      <w:proofErr w:type="gramStart"/>
      <w:r w:rsidRPr="007207B8">
        <w:rPr>
          <w:rFonts w:ascii="仿宋_GB2312" w:eastAsia="仿宋_GB2312" w:hAnsi="楷体" w:hint="eastAsia"/>
          <w:sz w:val="32"/>
          <w:szCs w:val="32"/>
        </w:rPr>
        <w:t>一教学</w:t>
      </w:r>
      <w:proofErr w:type="gramEnd"/>
      <w:r w:rsidRPr="007207B8">
        <w:rPr>
          <w:rFonts w:ascii="仿宋_GB2312" w:eastAsia="仿宋_GB2312" w:hAnsi="楷体" w:hint="eastAsia"/>
          <w:sz w:val="32"/>
          <w:szCs w:val="32"/>
        </w:rPr>
        <w:t>节段进行</w:t>
      </w:r>
      <w:r w:rsidRPr="007207B8">
        <w:rPr>
          <w:rFonts w:ascii="仿宋_GB2312" w:eastAsia="仿宋_GB2312" w:hAnsi="华文仿宋" w:hint="eastAsia"/>
          <w:sz w:val="32"/>
          <w:szCs w:val="32"/>
        </w:rPr>
        <w:t>课堂教学，规定时间为20分钟，用普通话授课。评委主要从教学内容、教学组织、教学语言与教态、教学特色四个方面进行考评。竞赛安排观摩室。根据各自参赛课程需要，选手</w:t>
      </w:r>
      <w:r w:rsidRPr="007207B8">
        <w:rPr>
          <w:rFonts w:ascii="仿宋_GB2312" w:eastAsia="仿宋_GB2312" w:hAnsi="华文仿宋" w:hint="eastAsia"/>
          <w:sz w:val="32"/>
          <w:szCs w:val="32"/>
        </w:rPr>
        <w:lastRenderedPageBreak/>
        <w:t>可携带教学模型、挂图等。粉笔、翻页器由组委会统一提供。评委当天评分，成绩在竞赛结束后公布。具体评分标准见附件2-3。课堂教学全程录像，视频版权归组委会所有。</w:t>
      </w:r>
    </w:p>
    <w:p w:rsidR="008F15DB" w:rsidRPr="007207B8" w:rsidRDefault="008F15DB" w:rsidP="008F15DB">
      <w:pPr>
        <w:pStyle w:val="1"/>
        <w:ind w:firstLineChars="200" w:firstLine="680"/>
        <w:rPr>
          <w:rFonts w:ascii="楷体_GB2312" w:eastAsia="楷体_GB2312" w:hAnsi="华文仿宋"/>
          <w:sz w:val="32"/>
          <w:szCs w:val="32"/>
        </w:rPr>
      </w:pPr>
      <w:r w:rsidRPr="007207B8">
        <w:rPr>
          <w:rFonts w:ascii="楷体_GB2312" w:eastAsia="楷体_GB2312" w:hAnsi="华文仿宋" w:hint="eastAsia"/>
          <w:sz w:val="32"/>
          <w:szCs w:val="32"/>
        </w:rPr>
        <w:t>（三）注意事项。</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1.选手参赛课程的实际学分要求不得少于2个学分（含2个学分）；</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2.所谓“教学节段”，特指课堂教学20分钟所需要的教学内容；</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3.选手提交的纸质材料一律用A4纸双面打印（一式八份），其中PPT每页幻灯片不超过六幅；</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4.选手在课堂教学环节以及报名时提交给评委的所有文字材料中不得出现选手姓名、学校等信息。</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5.专家评分实行实名制。成绩在决赛全部结束后公布。选手得分以去掉一个最高分和一个最低分后计算，保留小数点后两位。</w:t>
      </w:r>
    </w:p>
    <w:p w:rsidR="008F15DB" w:rsidRPr="007207B8" w:rsidRDefault="008F15DB" w:rsidP="008F15DB">
      <w:pPr>
        <w:pStyle w:val="1"/>
        <w:ind w:firstLineChars="200" w:firstLine="680"/>
        <w:rPr>
          <w:rFonts w:ascii="黑体" w:eastAsia="黑体" w:hAnsi="黑体"/>
          <w:sz w:val="32"/>
          <w:szCs w:val="32"/>
        </w:rPr>
      </w:pPr>
      <w:r w:rsidRPr="007207B8">
        <w:rPr>
          <w:rFonts w:ascii="黑体" w:eastAsia="黑体" w:hAnsi="黑体" w:hint="eastAsia"/>
          <w:sz w:val="32"/>
          <w:szCs w:val="32"/>
        </w:rPr>
        <w:t>五、竞赛时间、地点、设备配置及要求</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（一）竞赛时间：2017年6月24日至25日。</w:t>
      </w:r>
    </w:p>
    <w:p w:rsidR="008F15DB" w:rsidRPr="007207B8" w:rsidRDefault="008F15DB" w:rsidP="008F15DB">
      <w:pPr>
        <w:pStyle w:val="10"/>
        <w:ind w:firstLine="680"/>
        <w:rPr>
          <w:rFonts w:ascii="仿宋_GB2312" w:eastAsia="仿宋_GB2312" w:hAnsi="华文仿宋"/>
          <w:sz w:val="32"/>
          <w:szCs w:val="32"/>
        </w:rPr>
      </w:pPr>
      <w:r w:rsidRPr="007207B8">
        <w:rPr>
          <w:rFonts w:ascii="仿宋_GB2312" w:eastAsia="仿宋_GB2312" w:hAnsi="华文仿宋" w:hint="eastAsia"/>
          <w:sz w:val="32"/>
          <w:szCs w:val="32"/>
        </w:rPr>
        <w:t>（二）竞赛地点：昆明理工大学莲华校区教学主楼，具体事项另行通知。</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（三）设备配置：</w:t>
      </w:r>
    </w:p>
    <w:p w:rsidR="008F15DB" w:rsidRPr="007207B8" w:rsidRDefault="008F15DB" w:rsidP="008F15DB">
      <w:pPr>
        <w:pStyle w:val="10"/>
        <w:ind w:leftChars="94" w:left="320" w:firstLineChars="100" w:firstLine="340"/>
        <w:rPr>
          <w:rFonts w:ascii="仿宋_GB2312" w:eastAsia="仿宋_GB2312" w:hAnsi="华文仿宋"/>
          <w:sz w:val="32"/>
          <w:szCs w:val="32"/>
        </w:rPr>
      </w:pPr>
      <w:r w:rsidRPr="007207B8">
        <w:rPr>
          <w:rFonts w:ascii="仿宋_GB2312" w:eastAsia="仿宋_GB2312" w:hAnsi="华文仿宋"/>
          <w:sz w:val="32"/>
          <w:szCs w:val="32"/>
        </w:rPr>
        <w:t>1.</w:t>
      </w:r>
      <w:r w:rsidRPr="007207B8">
        <w:rPr>
          <w:rFonts w:ascii="仿宋_GB2312" w:eastAsia="仿宋_GB2312" w:hAnsi="华文仿宋" w:hint="eastAsia"/>
          <w:sz w:val="32"/>
          <w:szCs w:val="32"/>
        </w:rPr>
        <w:t>教师机：</w:t>
      </w:r>
    </w:p>
    <w:p w:rsidR="008F15DB" w:rsidRPr="007207B8" w:rsidRDefault="008F15DB" w:rsidP="008F15DB">
      <w:pPr>
        <w:ind w:leftChars="194" w:left="660" w:firstLineChars="100" w:firstLine="340"/>
        <w:rPr>
          <w:rFonts w:ascii="仿宋_GB2312" w:hAnsi="华文仿宋"/>
          <w:szCs w:val="32"/>
        </w:rPr>
      </w:pPr>
      <w:r w:rsidRPr="007207B8">
        <w:rPr>
          <w:rFonts w:ascii="仿宋_GB2312" w:hAnsi="华文仿宋" w:hint="eastAsia"/>
          <w:szCs w:val="32"/>
        </w:rPr>
        <w:t>1）应用软件版本：</w:t>
      </w:r>
      <w:r w:rsidRPr="007207B8">
        <w:rPr>
          <w:rFonts w:ascii="仿宋_GB2312" w:hAnsi="华文仿宋"/>
          <w:szCs w:val="32"/>
        </w:rPr>
        <w:t>office2010，支持PDF格式；</w:t>
      </w:r>
    </w:p>
    <w:p w:rsidR="008F15DB" w:rsidRPr="007207B8" w:rsidRDefault="008F15DB" w:rsidP="008F15DB">
      <w:pPr>
        <w:ind w:leftChars="194" w:left="660" w:firstLineChars="100" w:firstLine="340"/>
        <w:rPr>
          <w:rFonts w:ascii="仿宋_GB2312" w:hAnsi="华文仿宋"/>
          <w:szCs w:val="32"/>
        </w:rPr>
      </w:pPr>
      <w:r w:rsidRPr="007207B8">
        <w:rPr>
          <w:rFonts w:ascii="仿宋_GB2312" w:hAnsi="华文仿宋" w:hint="eastAsia"/>
          <w:szCs w:val="32"/>
        </w:rPr>
        <w:t>2）播放器：暴风影音。</w:t>
      </w:r>
    </w:p>
    <w:p w:rsidR="008F15DB" w:rsidRPr="007207B8" w:rsidRDefault="008F15DB" w:rsidP="008F15DB">
      <w:pPr>
        <w:ind w:leftChars="194" w:left="660"/>
        <w:rPr>
          <w:rFonts w:ascii="仿宋_GB2312" w:hAnsi="华文仿宋"/>
          <w:szCs w:val="32"/>
        </w:rPr>
      </w:pPr>
      <w:r w:rsidRPr="007207B8">
        <w:rPr>
          <w:rFonts w:ascii="仿宋_GB2312" w:hAnsi="华文仿宋"/>
          <w:szCs w:val="32"/>
        </w:rPr>
        <w:lastRenderedPageBreak/>
        <w:t>2.</w:t>
      </w:r>
      <w:r w:rsidRPr="007207B8">
        <w:rPr>
          <w:rFonts w:ascii="仿宋_GB2312" w:hAnsi="华文仿宋" w:hint="eastAsia"/>
          <w:szCs w:val="32"/>
        </w:rPr>
        <w:t>交互式智能大屏</w:t>
      </w:r>
      <w:r w:rsidRPr="007207B8">
        <w:rPr>
          <w:rFonts w:ascii="仿宋_GB2312" w:hAnsi="华文仿宋"/>
          <w:szCs w:val="32"/>
        </w:rPr>
        <w:t>;</w:t>
      </w:r>
    </w:p>
    <w:p w:rsidR="008F15DB" w:rsidRPr="007207B8" w:rsidRDefault="008F15DB" w:rsidP="008F15DB">
      <w:pPr>
        <w:ind w:leftChars="194" w:left="660"/>
        <w:rPr>
          <w:rFonts w:ascii="仿宋_GB2312" w:hAnsi="华文仿宋"/>
          <w:szCs w:val="32"/>
        </w:rPr>
      </w:pPr>
      <w:r w:rsidRPr="007207B8">
        <w:rPr>
          <w:rFonts w:ascii="仿宋_GB2312" w:hAnsi="华文仿宋"/>
          <w:szCs w:val="32"/>
        </w:rPr>
        <w:t>3</w:t>
      </w:r>
      <w:r w:rsidRPr="007207B8">
        <w:rPr>
          <w:rFonts w:ascii="仿宋_GB2312" w:hAnsi="华文仿宋" w:hint="eastAsia"/>
          <w:szCs w:val="32"/>
        </w:rPr>
        <w:t>.黑板、粉笔。</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（四）竞赛要求：</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1.以高校为单位组队参加竞赛。</w:t>
      </w:r>
    </w:p>
    <w:p w:rsidR="008F15DB" w:rsidRPr="007207B8" w:rsidRDefault="008F15DB" w:rsidP="008F15DB">
      <w:pPr>
        <w:pStyle w:val="1"/>
        <w:ind w:firstLineChars="200" w:firstLine="680"/>
        <w:rPr>
          <w:rFonts w:ascii="仿宋_GB2312" w:eastAsia="仿宋_GB2312" w:hAnsi="华文仿宋"/>
          <w:sz w:val="32"/>
          <w:szCs w:val="32"/>
        </w:rPr>
      </w:pPr>
      <w:r w:rsidRPr="007207B8">
        <w:rPr>
          <w:rFonts w:ascii="仿宋_GB2312" w:eastAsia="仿宋_GB2312" w:hAnsi="华文仿宋" w:hint="eastAsia"/>
          <w:sz w:val="32"/>
          <w:szCs w:val="32"/>
        </w:rPr>
        <w:t>2.组委会将在</w:t>
      </w:r>
      <w:r w:rsidRPr="007207B8">
        <w:rPr>
          <w:rFonts w:ascii="仿宋_GB2312" w:eastAsia="仿宋_GB2312" w:hAnsi="华文仿宋"/>
          <w:sz w:val="32"/>
          <w:szCs w:val="32"/>
        </w:rPr>
        <w:t>2017年6月23</w:t>
      </w:r>
      <w:r w:rsidRPr="007207B8">
        <w:rPr>
          <w:rFonts w:ascii="仿宋_GB2312" w:eastAsia="仿宋_GB2312" w:hAnsi="华文仿宋" w:hint="eastAsia"/>
          <w:sz w:val="32"/>
          <w:szCs w:val="32"/>
        </w:rPr>
        <w:t>日下午召开参赛单位领队及选手会议，并抽签确定选手参赛次序；还将安排讲解“交互式智能大屏”的使用方法及注意事项，并开放竞赛场地，</w:t>
      </w:r>
      <w:proofErr w:type="gramStart"/>
      <w:r w:rsidRPr="007207B8">
        <w:rPr>
          <w:rFonts w:ascii="仿宋_GB2312" w:eastAsia="仿宋_GB2312" w:hAnsi="华文仿宋" w:hint="eastAsia"/>
          <w:sz w:val="32"/>
          <w:szCs w:val="32"/>
        </w:rPr>
        <w:t>供选手</w:t>
      </w:r>
      <w:proofErr w:type="gramEnd"/>
      <w:r w:rsidRPr="007207B8">
        <w:rPr>
          <w:rFonts w:ascii="仿宋_GB2312" w:eastAsia="仿宋_GB2312" w:hAnsi="华文仿宋" w:hint="eastAsia"/>
          <w:sz w:val="32"/>
          <w:szCs w:val="32"/>
        </w:rPr>
        <w:t>熟悉比赛环境。</w:t>
      </w:r>
    </w:p>
    <w:p w:rsidR="008F15DB" w:rsidRDefault="008F15DB" w:rsidP="008F15DB">
      <w:pPr>
        <w:pStyle w:val="1"/>
        <w:rPr>
          <w:rFonts w:ascii="仿宋_GB2312" w:eastAsia="仿宋_GB2312" w:hAnsi="华文仿宋"/>
          <w:sz w:val="32"/>
          <w:szCs w:val="32"/>
        </w:rPr>
      </w:pPr>
    </w:p>
    <w:p w:rsidR="008F15DB" w:rsidRDefault="008F15DB" w:rsidP="008F15DB">
      <w:pPr>
        <w:pStyle w:val="1"/>
        <w:ind w:firstLineChars="200" w:firstLine="680"/>
        <w:rPr>
          <w:rFonts w:ascii="仿宋_GB2312" w:eastAsia="仿宋_GB2312" w:hAnsi="华文仿宋"/>
          <w:sz w:val="32"/>
          <w:szCs w:val="32"/>
        </w:rPr>
      </w:pPr>
    </w:p>
    <w:p w:rsidR="001E26D6" w:rsidRDefault="008F15DB" w:rsidP="001E26D6">
      <w:pPr>
        <w:pStyle w:val="1"/>
        <w:ind w:leftChars="54" w:left="184"/>
        <w:rPr>
          <w:rFonts w:ascii="仿宋_GB2312" w:eastAsia="仿宋_GB2312" w:hAnsi="华文仿宋"/>
          <w:sz w:val="32"/>
          <w:szCs w:val="32"/>
        </w:rPr>
      </w:pPr>
      <w:r>
        <w:rPr>
          <w:rFonts w:ascii="仿宋_GB2312" w:eastAsia="仿宋_GB2312" w:hAnsi="华文仿宋" w:hint="eastAsia"/>
          <w:sz w:val="32"/>
          <w:szCs w:val="32"/>
        </w:rPr>
        <w:t>附件：</w:t>
      </w:r>
    </w:p>
    <w:p w:rsidR="008F15DB" w:rsidRDefault="008F15DB" w:rsidP="001E26D6">
      <w:pPr>
        <w:pStyle w:val="1"/>
        <w:ind w:leftChars="54" w:left="184" w:firstLineChars="200" w:firstLine="680"/>
        <w:rPr>
          <w:rFonts w:ascii="仿宋_GB2312" w:eastAsia="仿宋_GB2312" w:hAnsi="华文仿宋"/>
          <w:sz w:val="32"/>
          <w:szCs w:val="32"/>
        </w:rPr>
      </w:pPr>
      <w:r>
        <w:rPr>
          <w:rFonts w:ascii="仿宋_GB2312" w:eastAsia="仿宋_GB2312" w:hAnsi="华文仿宋" w:hint="eastAsia"/>
          <w:sz w:val="32"/>
          <w:szCs w:val="32"/>
        </w:rPr>
        <w:t>2-1云南省高校教师教学大赛决赛节段目录（范例）</w:t>
      </w:r>
    </w:p>
    <w:p w:rsidR="008F15DB" w:rsidRDefault="008F15DB" w:rsidP="001E26D6">
      <w:pPr>
        <w:pStyle w:val="1"/>
        <w:ind w:firstLineChars="250" w:firstLine="850"/>
        <w:rPr>
          <w:rFonts w:ascii="仿宋_GB2312" w:eastAsia="仿宋_GB2312" w:hAnsi="华文仿宋"/>
          <w:sz w:val="32"/>
          <w:szCs w:val="32"/>
        </w:rPr>
      </w:pPr>
      <w:r>
        <w:rPr>
          <w:rFonts w:ascii="仿宋_GB2312" w:eastAsia="仿宋_GB2312" w:hAnsi="华文仿宋" w:hint="eastAsia"/>
          <w:sz w:val="32"/>
          <w:szCs w:val="32"/>
        </w:rPr>
        <w:t>2-2</w:t>
      </w:r>
      <w:r>
        <w:rPr>
          <w:rFonts w:ascii="仿宋_GB2312" w:eastAsia="仿宋_GB2312" w:hAnsi="华文仿宋" w:hint="eastAsia"/>
          <w:color w:val="000000"/>
          <w:sz w:val="32"/>
          <w:szCs w:val="32"/>
        </w:rPr>
        <w:t>云南省高校教师教学大赛</w:t>
      </w:r>
      <w:r>
        <w:rPr>
          <w:rFonts w:ascii="仿宋_GB2312" w:eastAsia="仿宋_GB2312" w:hAnsi="华文仿宋" w:hint="eastAsia"/>
          <w:sz w:val="32"/>
          <w:szCs w:val="32"/>
        </w:rPr>
        <w:t>决赛教学设计方案评分表</w:t>
      </w:r>
    </w:p>
    <w:p w:rsidR="008F15DB" w:rsidRDefault="008F15DB" w:rsidP="001E26D6">
      <w:pPr>
        <w:pStyle w:val="1"/>
        <w:ind w:firstLineChars="250" w:firstLine="850"/>
        <w:rPr>
          <w:rFonts w:ascii="仿宋_GB2312" w:eastAsia="仿宋_GB2312" w:hAnsi="华文仿宋"/>
          <w:sz w:val="32"/>
          <w:szCs w:val="32"/>
        </w:rPr>
      </w:pPr>
      <w:r>
        <w:rPr>
          <w:rFonts w:ascii="仿宋_GB2312" w:eastAsia="仿宋_GB2312" w:hAnsi="华文仿宋" w:hint="eastAsia"/>
          <w:sz w:val="32"/>
          <w:szCs w:val="32"/>
        </w:rPr>
        <w:t>2-3云南省高校教师教学大赛决赛课堂教学评分表</w:t>
      </w:r>
    </w:p>
    <w:p w:rsidR="008F15DB" w:rsidRDefault="008F15DB" w:rsidP="008F15DB">
      <w:pPr>
        <w:pStyle w:val="1"/>
        <w:ind w:leftChars="500" w:left="2161" w:hangingChars="200" w:hanging="460"/>
        <w:rPr>
          <w:kern w:val="0"/>
        </w:rPr>
      </w:pPr>
      <w:r>
        <w:rPr>
          <w:kern w:val="0"/>
        </w:rPr>
        <w:br w:type="page"/>
      </w:r>
    </w:p>
    <w:p w:rsidR="008F15DB" w:rsidRDefault="008F15DB" w:rsidP="008F15DB">
      <w:pPr>
        <w:pStyle w:val="1"/>
        <w:rPr>
          <w:rFonts w:ascii="黑体" w:eastAsia="黑体" w:hAnsi="黑体"/>
          <w:kern w:val="0"/>
          <w:sz w:val="28"/>
          <w:szCs w:val="28"/>
        </w:rPr>
      </w:pPr>
      <w:r>
        <w:rPr>
          <w:rFonts w:ascii="黑体" w:eastAsia="黑体" w:hAnsi="黑体" w:hint="eastAsia"/>
          <w:kern w:val="0"/>
          <w:sz w:val="28"/>
          <w:szCs w:val="28"/>
        </w:rPr>
        <w:lastRenderedPageBreak/>
        <w:t>附件2</w:t>
      </w:r>
      <w:r>
        <w:rPr>
          <w:rFonts w:ascii="黑体" w:eastAsia="黑体" w:hAnsi="黑体"/>
          <w:kern w:val="0"/>
          <w:sz w:val="28"/>
          <w:szCs w:val="28"/>
        </w:rPr>
        <w:t>-1</w:t>
      </w:r>
    </w:p>
    <w:p w:rsidR="008F15DB" w:rsidRDefault="008F15DB" w:rsidP="008F15DB">
      <w:pPr>
        <w:spacing w:line="480" w:lineRule="exact"/>
        <w:jc w:val="center"/>
        <w:rPr>
          <w:rFonts w:ascii="方正小标宋简体" w:eastAsia="方正小标宋简体" w:hAnsi="华文中宋"/>
          <w:bCs/>
          <w:kern w:val="0"/>
          <w:sz w:val="36"/>
          <w:szCs w:val="36"/>
        </w:rPr>
      </w:pPr>
      <w:r>
        <w:rPr>
          <w:rFonts w:ascii="方正小标宋简体" w:eastAsia="方正小标宋简体" w:hAnsi="华文中宋" w:hint="eastAsia"/>
          <w:bCs/>
          <w:kern w:val="0"/>
          <w:sz w:val="36"/>
          <w:szCs w:val="36"/>
        </w:rPr>
        <w:t>教学节段目录（范例）</w:t>
      </w:r>
    </w:p>
    <w:p w:rsidR="008F15DB" w:rsidRDefault="008F15DB" w:rsidP="008F15DB">
      <w:pPr>
        <w:spacing w:line="480" w:lineRule="exact"/>
        <w:jc w:val="center"/>
        <w:rPr>
          <w:rFonts w:ascii="华文中宋" w:eastAsia="华文中宋" w:hAnsi="华文中宋"/>
          <w:bCs/>
          <w:kern w:val="0"/>
          <w:sz w:val="36"/>
          <w:szCs w:val="36"/>
        </w:rPr>
      </w:pPr>
    </w:p>
    <w:p w:rsidR="008F15DB" w:rsidRDefault="008F15DB" w:rsidP="008F15DB">
      <w:pPr>
        <w:spacing w:line="480" w:lineRule="exact"/>
        <w:ind w:firstLine="560"/>
        <w:rPr>
          <w:rFonts w:ascii="仿宋_GB2312" w:hAnsi="宋体"/>
          <w:kern w:val="0"/>
          <w:sz w:val="28"/>
          <w:szCs w:val="28"/>
        </w:rPr>
      </w:pPr>
      <w:r>
        <w:rPr>
          <w:rFonts w:ascii="仿宋_GB2312" w:hAnsi="宋体" w:hint="eastAsia"/>
          <w:kern w:val="0"/>
          <w:sz w:val="28"/>
          <w:szCs w:val="28"/>
        </w:rPr>
        <w:t xml:space="preserve">《遗传学》教学大纲基本教学内容包含 13 章，此次教学设计的 20 </w:t>
      </w:r>
      <w:proofErr w:type="gramStart"/>
      <w:r>
        <w:rPr>
          <w:rFonts w:ascii="仿宋_GB2312" w:hAnsi="宋体" w:hint="eastAsia"/>
          <w:kern w:val="0"/>
          <w:sz w:val="28"/>
          <w:szCs w:val="28"/>
        </w:rPr>
        <w:t>个</w:t>
      </w:r>
      <w:proofErr w:type="gramEnd"/>
      <w:r>
        <w:rPr>
          <w:rFonts w:ascii="仿宋_GB2312" w:hAnsi="宋体" w:hint="eastAsia"/>
          <w:kern w:val="0"/>
          <w:sz w:val="28"/>
          <w:szCs w:val="28"/>
        </w:rPr>
        <w:t>节段分别选自第 1、3、4、5、7、8、9、10、11、12 等 10 章。</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  性取向的遗传分析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选自第一章：遗传与变异/第三节：遗传学的研究策略与方法</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2.  人类进化的遗传分析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选自第一章：遗传与变异/第四节：身边的遗传学案例</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3.  复等位基因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选自第三章：孟德尔遗传的拓展/第二节：复等位基因</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4.  线粒体遗传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选自第三章：孟德尔遗传的拓展 / 第六节：核外遗传</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5.  “三位一体”的基因概念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选自第四章：基因概念的发展/第一节：基因概念的产生与早期发展</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6.  基因可跳跃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选自第四章：基因概念的发展/第二节：基因概念在分子水平的发展</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7.  基因诊断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选自第五章：连锁与交换/第三节：分子遗传标记与基因诊断</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8.  染色体倒位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选自第七章：染色体畸变/第二节：染色体结构变异</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9.  染色体重复与易位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选自第七章：染色体畸变/第二节：染色体结构变异</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10.  非整倍体与人类疾病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选自第七章：染色体畸变/第三节：染色体数目变异</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lastRenderedPageBreak/>
        <w:t xml:space="preserve">11.  病毒基因组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选自第八章：基因组/第一节：基因组概论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12.  后基因组时代的研究工作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选自第八章：基因组/第五节：后基因组时代的研究工作</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13.  大肠杆菌的转录中调控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选自第九章：基因表达调控/第一节：原核细胞的基因表达调控 </w:t>
      </w:r>
      <w:r>
        <w:rPr>
          <w:rFonts w:ascii="仿宋_GB2312" w:hAnsi="宋体"/>
          <w:kern w:val="0"/>
          <w:sz w:val="28"/>
          <w:szCs w:val="28"/>
        </w:rPr>
        <w:t>II</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14.  真核细胞的转录中调控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选自第九章：基因表达调控/第二节：真核细胞的基因表达调控</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15.  RNA </w:t>
      </w:r>
      <w:proofErr w:type="gramStart"/>
      <w:r>
        <w:rPr>
          <w:rFonts w:ascii="仿宋_GB2312" w:hAnsi="宋体" w:hint="eastAsia"/>
          <w:kern w:val="0"/>
          <w:sz w:val="28"/>
          <w:szCs w:val="28"/>
        </w:rPr>
        <w:t>介</w:t>
      </w:r>
      <w:proofErr w:type="gramEnd"/>
      <w:r>
        <w:rPr>
          <w:rFonts w:ascii="仿宋_GB2312" w:hAnsi="宋体" w:hint="eastAsia"/>
          <w:kern w:val="0"/>
          <w:sz w:val="28"/>
          <w:szCs w:val="28"/>
        </w:rPr>
        <w:t xml:space="preserve">导的基因沉默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选自第九章：基因表达调控/第四节：表观遗传调控</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16.  果蝇早期胚胎发育中的关键调节基因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选自第十章：基因与发育/第二节：果蝇胚胎发育的遗传分析</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17.  人类的性别决定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选自第十章：基因与发育/第五节：性别决定</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18.  遗传分析的基本策略与方法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选自第十一章：遗传分析方法/第一节：遗传分析的基本策略与方法</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19.  人类单基因性状的基因克隆 </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选自第十一章：遗传分析方法/第二节：人类单基因性状的基因克隆</w:t>
      </w:r>
    </w:p>
    <w:p w:rsidR="008F15DB" w:rsidRDefault="008F15DB" w:rsidP="008F15DB">
      <w:pPr>
        <w:spacing w:line="480" w:lineRule="exact"/>
        <w:ind w:firstLineChars="200" w:firstLine="600"/>
        <w:rPr>
          <w:rFonts w:ascii="仿宋_GB2312" w:hAnsi="宋体"/>
          <w:kern w:val="0"/>
          <w:sz w:val="28"/>
          <w:szCs w:val="28"/>
        </w:rPr>
      </w:pPr>
      <w:r>
        <w:rPr>
          <w:rFonts w:ascii="仿宋_GB2312" w:hAnsi="宋体" w:hint="eastAsia"/>
          <w:kern w:val="0"/>
          <w:sz w:val="28"/>
          <w:szCs w:val="28"/>
        </w:rPr>
        <w:t xml:space="preserve">20.  肿瘤相关基因 </w:t>
      </w:r>
    </w:p>
    <w:p w:rsidR="008F15DB" w:rsidRDefault="008F15DB" w:rsidP="008F15DB">
      <w:pPr>
        <w:widowControl/>
        <w:spacing w:line="480" w:lineRule="exact"/>
        <w:ind w:firstLineChars="200" w:firstLine="600"/>
        <w:rPr>
          <w:rFonts w:ascii="黑体" w:eastAsia="黑体" w:hAnsi="黑体"/>
          <w:kern w:val="0"/>
          <w:sz w:val="28"/>
          <w:szCs w:val="28"/>
        </w:rPr>
      </w:pPr>
      <w:r>
        <w:rPr>
          <w:rFonts w:ascii="仿宋_GB2312" w:hAnsi="宋体" w:hint="eastAsia"/>
          <w:kern w:val="0"/>
          <w:sz w:val="28"/>
          <w:szCs w:val="28"/>
        </w:rPr>
        <w:t>选自第十二章：肿瘤生物学/第二节：肿瘤发生发展中的遗传学</w:t>
      </w:r>
    </w:p>
    <w:p w:rsidR="008F15DB" w:rsidRDefault="008F15DB" w:rsidP="008F15DB">
      <w:pPr>
        <w:rPr>
          <w:rFonts w:ascii="黑体" w:eastAsia="黑体" w:hAnsi="黑体"/>
          <w:kern w:val="0"/>
          <w:sz w:val="28"/>
          <w:szCs w:val="28"/>
        </w:rPr>
      </w:pPr>
    </w:p>
    <w:p w:rsidR="008F15DB" w:rsidRDefault="008F15DB" w:rsidP="008F15DB">
      <w:pPr>
        <w:rPr>
          <w:rFonts w:ascii="黑体" w:eastAsia="黑体" w:hAnsi="黑体"/>
          <w:kern w:val="0"/>
          <w:sz w:val="28"/>
          <w:szCs w:val="28"/>
        </w:rPr>
      </w:pPr>
    </w:p>
    <w:p w:rsidR="008F15DB" w:rsidRDefault="008F15DB" w:rsidP="008F15DB">
      <w:pPr>
        <w:widowControl/>
        <w:jc w:val="left"/>
        <w:rPr>
          <w:rFonts w:ascii="黑体" w:eastAsia="黑体" w:hAnsi="黑体"/>
          <w:kern w:val="0"/>
          <w:sz w:val="28"/>
          <w:szCs w:val="28"/>
        </w:rPr>
      </w:pPr>
      <w:r>
        <w:rPr>
          <w:rFonts w:ascii="黑体" w:eastAsia="黑体" w:hAnsi="黑体"/>
          <w:kern w:val="0"/>
          <w:sz w:val="28"/>
          <w:szCs w:val="28"/>
        </w:rPr>
        <w:br w:type="page"/>
      </w:r>
    </w:p>
    <w:p w:rsidR="008F15DB" w:rsidRDefault="008F15DB" w:rsidP="001E26D6">
      <w:pPr>
        <w:rPr>
          <w:rFonts w:ascii="黑体" w:eastAsia="黑体" w:hAnsi="黑体"/>
          <w:kern w:val="0"/>
          <w:sz w:val="28"/>
          <w:szCs w:val="28"/>
        </w:rPr>
      </w:pPr>
      <w:r>
        <w:rPr>
          <w:rFonts w:ascii="黑体" w:eastAsia="黑体" w:hAnsi="黑体" w:hint="eastAsia"/>
          <w:kern w:val="0"/>
          <w:sz w:val="28"/>
          <w:szCs w:val="28"/>
        </w:rPr>
        <w:lastRenderedPageBreak/>
        <w:t>附件2</w:t>
      </w:r>
      <w:r>
        <w:rPr>
          <w:rFonts w:ascii="黑体" w:eastAsia="黑体" w:hAnsi="黑体"/>
          <w:kern w:val="0"/>
          <w:sz w:val="28"/>
          <w:szCs w:val="28"/>
        </w:rPr>
        <w:t>-2</w:t>
      </w:r>
    </w:p>
    <w:p w:rsidR="00B4126A" w:rsidRPr="001E26D6" w:rsidRDefault="00B4126A" w:rsidP="001E26D6">
      <w:pPr>
        <w:rPr>
          <w:rFonts w:ascii="黑体" w:eastAsia="黑体" w:hAnsi="黑体"/>
          <w:kern w:val="0"/>
          <w:sz w:val="28"/>
          <w:szCs w:val="28"/>
        </w:rPr>
      </w:pPr>
    </w:p>
    <w:p w:rsidR="008F15DB" w:rsidRPr="00B4126A" w:rsidRDefault="008F15DB" w:rsidP="00B4126A">
      <w:pPr>
        <w:jc w:val="center"/>
        <w:rPr>
          <w:rFonts w:ascii="文鼎大标宋简" w:eastAsia="文鼎大标宋简" w:hAnsi="华文中宋"/>
          <w:b/>
          <w:bCs/>
          <w:kern w:val="0"/>
          <w:sz w:val="36"/>
          <w:szCs w:val="36"/>
        </w:rPr>
      </w:pPr>
      <w:r w:rsidRPr="00B4126A">
        <w:rPr>
          <w:rFonts w:ascii="文鼎大标宋简" w:eastAsia="文鼎大标宋简" w:hAnsi="华文中宋" w:hint="eastAsia"/>
          <w:b/>
          <w:bCs/>
          <w:kern w:val="0"/>
          <w:sz w:val="36"/>
          <w:szCs w:val="36"/>
        </w:rPr>
        <w:t>云南省高校教师教学大赛决赛教学设计评分表</w:t>
      </w:r>
    </w:p>
    <w:p w:rsidR="008F15DB" w:rsidRDefault="008F15DB" w:rsidP="008F15DB">
      <w:pPr>
        <w:widowControl/>
        <w:spacing w:line="400" w:lineRule="atLeast"/>
        <w:rPr>
          <w:rFonts w:ascii="仿宋_GB2312" w:hAnsi="宋体"/>
          <w:kern w:val="0"/>
          <w:sz w:val="28"/>
          <w:szCs w:val="28"/>
        </w:rPr>
      </w:pPr>
    </w:p>
    <w:p w:rsidR="008F15DB" w:rsidRDefault="008F15DB" w:rsidP="008F15DB">
      <w:pPr>
        <w:widowControl/>
        <w:spacing w:line="400" w:lineRule="atLeast"/>
        <w:rPr>
          <w:rFonts w:ascii="仿宋_GB2312"/>
          <w:kern w:val="0"/>
          <w:sz w:val="28"/>
          <w:szCs w:val="28"/>
          <w:u w:val="single"/>
        </w:rPr>
      </w:pPr>
      <w:r>
        <w:rPr>
          <w:rFonts w:ascii="仿宋_GB2312" w:hAnsi="宋体" w:hint="eastAsia"/>
          <w:kern w:val="0"/>
          <w:sz w:val="28"/>
          <w:szCs w:val="28"/>
        </w:rPr>
        <w:t>选手编号：</w:t>
      </w:r>
    </w:p>
    <w:tbl>
      <w:tblPr>
        <w:tblW w:w="8852" w:type="dxa"/>
        <w:jc w:val="center"/>
        <w:tblLayout w:type="fixed"/>
        <w:tblLook w:val="04A0" w:firstRow="1" w:lastRow="0" w:firstColumn="1" w:lastColumn="0" w:noHBand="0" w:noVBand="1"/>
      </w:tblPr>
      <w:tblGrid>
        <w:gridCol w:w="1403"/>
        <w:gridCol w:w="5670"/>
        <w:gridCol w:w="889"/>
        <w:gridCol w:w="890"/>
      </w:tblGrid>
      <w:tr w:rsidR="008F15DB" w:rsidTr="001E26D6">
        <w:trPr>
          <w:trHeight w:val="8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spacing w:line="480" w:lineRule="exact"/>
              <w:jc w:val="center"/>
              <w:rPr>
                <w:rFonts w:ascii="黑体" w:eastAsia="黑体"/>
                <w:kern w:val="0"/>
                <w:sz w:val="28"/>
                <w:szCs w:val="28"/>
              </w:rPr>
            </w:pPr>
            <w:r>
              <w:rPr>
                <w:rFonts w:ascii="黑体" w:eastAsia="黑体" w:hAnsi="宋体" w:hint="eastAsia"/>
                <w:kern w:val="0"/>
                <w:sz w:val="28"/>
                <w:szCs w:val="28"/>
              </w:rPr>
              <w:t>项目</w:t>
            </w:r>
          </w:p>
        </w:tc>
        <w:tc>
          <w:tcPr>
            <w:tcW w:w="5670"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center"/>
              <w:rPr>
                <w:rFonts w:ascii="黑体" w:eastAsia="黑体"/>
                <w:kern w:val="0"/>
                <w:sz w:val="28"/>
                <w:szCs w:val="28"/>
              </w:rPr>
            </w:pPr>
            <w:r>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center"/>
              <w:rPr>
                <w:rFonts w:ascii="黑体" w:eastAsia="黑体"/>
                <w:kern w:val="0"/>
                <w:sz w:val="28"/>
                <w:szCs w:val="28"/>
              </w:rPr>
            </w:pPr>
            <w:r>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center"/>
              <w:rPr>
                <w:rFonts w:ascii="黑体" w:eastAsia="黑体"/>
                <w:kern w:val="0"/>
                <w:sz w:val="28"/>
                <w:szCs w:val="28"/>
              </w:rPr>
            </w:pPr>
            <w:r>
              <w:rPr>
                <w:rFonts w:ascii="黑体" w:eastAsia="黑体" w:hAnsi="宋体" w:hint="eastAsia"/>
                <w:kern w:val="0"/>
                <w:sz w:val="28"/>
                <w:szCs w:val="28"/>
              </w:rPr>
              <w:t>得分</w:t>
            </w:r>
          </w:p>
        </w:tc>
      </w:tr>
      <w:tr w:rsidR="008F15DB" w:rsidTr="001E26D6">
        <w:trPr>
          <w:trHeight w:hRule="exact" w:val="624"/>
          <w:jc w:val="center"/>
        </w:trPr>
        <w:tc>
          <w:tcPr>
            <w:tcW w:w="1403" w:type="dxa"/>
            <w:vMerge w:val="restart"/>
            <w:tcBorders>
              <w:top w:val="nil"/>
              <w:left w:val="single" w:sz="4" w:space="0" w:color="000000"/>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教学设计</w:t>
            </w:r>
          </w:p>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方案（20分）</w:t>
            </w:r>
          </w:p>
        </w:tc>
        <w:tc>
          <w:tcPr>
            <w:tcW w:w="567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3</w:t>
            </w:r>
          </w:p>
        </w:tc>
        <w:tc>
          <w:tcPr>
            <w:tcW w:w="89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 xml:space="preserve">　</w:t>
            </w:r>
          </w:p>
        </w:tc>
      </w:tr>
      <w:tr w:rsidR="008F15DB" w:rsidTr="001E26D6">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3</w:t>
            </w:r>
          </w:p>
        </w:tc>
        <w:tc>
          <w:tcPr>
            <w:tcW w:w="89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 xml:space="preserve">　</w:t>
            </w:r>
          </w:p>
        </w:tc>
      </w:tr>
      <w:tr w:rsidR="008F15DB" w:rsidTr="001E26D6">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5</w:t>
            </w:r>
          </w:p>
        </w:tc>
        <w:tc>
          <w:tcPr>
            <w:tcW w:w="89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r>
      <w:tr w:rsidR="008F15DB" w:rsidTr="001E26D6">
        <w:trPr>
          <w:trHeight w:val="1143"/>
          <w:jc w:val="center"/>
        </w:trPr>
        <w:tc>
          <w:tcPr>
            <w:tcW w:w="1403"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教学进程组织合理，方法手段运用恰当</w:t>
            </w:r>
          </w:p>
        </w:tc>
        <w:tc>
          <w:tcPr>
            <w:tcW w:w="889" w:type="dxa"/>
            <w:tcBorders>
              <w:top w:val="nil"/>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6</w:t>
            </w:r>
          </w:p>
        </w:tc>
        <w:tc>
          <w:tcPr>
            <w:tcW w:w="89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r>
      <w:tr w:rsidR="008F15DB" w:rsidTr="001E26D6">
        <w:trPr>
          <w:trHeight w:val="1275"/>
          <w:jc w:val="center"/>
        </w:trPr>
        <w:tc>
          <w:tcPr>
            <w:tcW w:w="1403"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c>
          <w:tcPr>
            <w:tcW w:w="5670"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r>
              <w:rPr>
                <w:rFonts w:ascii="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3</w:t>
            </w:r>
          </w:p>
        </w:tc>
        <w:tc>
          <w:tcPr>
            <w:tcW w:w="890" w:type="dxa"/>
            <w:tcBorders>
              <w:top w:val="nil"/>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r>
      <w:tr w:rsidR="008F15DB" w:rsidTr="001E26D6">
        <w:trPr>
          <w:trHeight w:val="1499"/>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评委</w:t>
            </w:r>
          </w:p>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签名</w:t>
            </w:r>
          </w:p>
        </w:tc>
        <w:tc>
          <w:tcPr>
            <w:tcW w:w="5670"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center"/>
              <w:rPr>
                <w:rFonts w:ascii="仿宋_GB2312"/>
                <w:kern w:val="0"/>
                <w:sz w:val="28"/>
                <w:szCs w:val="28"/>
              </w:rPr>
            </w:pPr>
            <w:r>
              <w:rPr>
                <w:rFonts w:ascii="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8F15DB" w:rsidRDefault="008F15DB" w:rsidP="001E26D6">
            <w:pPr>
              <w:spacing w:line="480" w:lineRule="exact"/>
              <w:jc w:val="left"/>
              <w:rPr>
                <w:rFonts w:ascii="仿宋_GB2312"/>
                <w:kern w:val="0"/>
                <w:sz w:val="28"/>
                <w:szCs w:val="28"/>
              </w:rPr>
            </w:pPr>
          </w:p>
        </w:tc>
      </w:tr>
    </w:tbl>
    <w:p w:rsidR="008F15DB" w:rsidRDefault="008F15DB" w:rsidP="008F15DB">
      <w:pPr>
        <w:jc w:val="left"/>
        <w:rPr>
          <w:rFonts w:ascii="宋体"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8F15DB" w:rsidRDefault="008F15DB" w:rsidP="008F15DB">
      <w:pPr>
        <w:rPr>
          <w:rFonts w:ascii="黑体" w:eastAsia="黑体" w:hAnsi="黑体"/>
          <w:kern w:val="0"/>
          <w:sz w:val="28"/>
          <w:szCs w:val="28"/>
        </w:rPr>
      </w:pPr>
    </w:p>
    <w:p w:rsidR="008F15DB" w:rsidRDefault="008F15DB" w:rsidP="008F15DB">
      <w:pPr>
        <w:rPr>
          <w:rFonts w:ascii="黑体" w:eastAsia="黑体" w:hAnsi="黑体"/>
          <w:kern w:val="0"/>
          <w:sz w:val="28"/>
          <w:szCs w:val="28"/>
        </w:rPr>
      </w:pPr>
    </w:p>
    <w:p w:rsidR="008F15DB" w:rsidRDefault="008F15DB" w:rsidP="008F15DB">
      <w:pPr>
        <w:rPr>
          <w:rFonts w:ascii="黑体" w:eastAsia="黑体" w:hAnsi="黑体"/>
          <w:kern w:val="0"/>
          <w:sz w:val="28"/>
          <w:szCs w:val="28"/>
        </w:rPr>
      </w:pPr>
    </w:p>
    <w:p w:rsidR="008F15DB" w:rsidRDefault="008F15DB" w:rsidP="008F15DB">
      <w:pPr>
        <w:rPr>
          <w:rFonts w:ascii="黑体" w:eastAsia="黑体" w:hAnsi="黑体"/>
          <w:kern w:val="0"/>
          <w:sz w:val="28"/>
          <w:szCs w:val="28"/>
        </w:rPr>
      </w:pPr>
    </w:p>
    <w:p w:rsidR="001E26D6" w:rsidRDefault="001E26D6" w:rsidP="008F15DB">
      <w:pPr>
        <w:rPr>
          <w:rFonts w:ascii="黑体" w:eastAsia="黑体" w:hAnsi="黑体"/>
          <w:kern w:val="0"/>
          <w:sz w:val="28"/>
          <w:szCs w:val="28"/>
        </w:rPr>
      </w:pPr>
    </w:p>
    <w:p w:rsidR="008F15DB" w:rsidRDefault="008F15DB" w:rsidP="008F15DB">
      <w:pPr>
        <w:rPr>
          <w:rFonts w:ascii="黑体" w:eastAsia="黑体" w:hAnsi="黑体"/>
          <w:kern w:val="0"/>
          <w:sz w:val="28"/>
          <w:szCs w:val="28"/>
        </w:rPr>
      </w:pPr>
      <w:r>
        <w:rPr>
          <w:rFonts w:ascii="黑体" w:eastAsia="黑体" w:hAnsi="黑体" w:hint="eastAsia"/>
          <w:kern w:val="0"/>
          <w:sz w:val="28"/>
          <w:szCs w:val="28"/>
        </w:rPr>
        <w:lastRenderedPageBreak/>
        <w:t>附件2</w:t>
      </w:r>
      <w:r>
        <w:rPr>
          <w:rFonts w:ascii="黑体" w:eastAsia="黑体" w:hAnsi="黑体"/>
          <w:kern w:val="0"/>
          <w:sz w:val="28"/>
          <w:szCs w:val="28"/>
        </w:rPr>
        <w:t>-3</w:t>
      </w:r>
    </w:p>
    <w:p w:rsidR="008F15DB" w:rsidRPr="00B4126A" w:rsidRDefault="008F15DB" w:rsidP="00B4126A">
      <w:pPr>
        <w:spacing w:line="480" w:lineRule="exact"/>
        <w:jc w:val="center"/>
        <w:rPr>
          <w:rFonts w:ascii="文鼎大标宋简" w:eastAsia="文鼎大标宋简" w:hAnsi="华文中宋"/>
          <w:b/>
          <w:bCs/>
          <w:kern w:val="0"/>
          <w:sz w:val="36"/>
          <w:szCs w:val="36"/>
        </w:rPr>
      </w:pPr>
      <w:r w:rsidRPr="00B4126A">
        <w:rPr>
          <w:rFonts w:ascii="文鼎大标宋简" w:eastAsia="文鼎大标宋简" w:hAnsi="华文中宋" w:hint="eastAsia"/>
          <w:b/>
          <w:bCs/>
          <w:kern w:val="0"/>
          <w:sz w:val="36"/>
          <w:szCs w:val="36"/>
        </w:rPr>
        <w:t>云南省高校教师教学大赛决赛课堂教学评分表</w:t>
      </w:r>
    </w:p>
    <w:p w:rsidR="00B4126A" w:rsidRPr="00B4126A" w:rsidRDefault="00B4126A" w:rsidP="00B4126A">
      <w:pPr>
        <w:spacing w:line="480" w:lineRule="exact"/>
        <w:jc w:val="center"/>
        <w:rPr>
          <w:rFonts w:ascii="文鼎大标宋简" w:eastAsia="文鼎大标宋简" w:hAnsi="华文中宋"/>
          <w:bCs/>
          <w:kern w:val="0"/>
          <w:sz w:val="36"/>
          <w:szCs w:val="36"/>
        </w:rPr>
      </w:pPr>
    </w:p>
    <w:p w:rsidR="008F15DB" w:rsidRDefault="008F15DB" w:rsidP="008F15DB">
      <w:pPr>
        <w:widowControl/>
        <w:spacing w:line="400" w:lineRule="atLeast"/>
        <w:ind w:firstLineChars="50" w:firstLine="150"/>
        <w:rPr>
          <w:rFonts w:ascii="黑体" w:eastAsia="黑体" w:hAnsi="宋体"/>
          <w:kern w:val="0"/>
          <w:sz w:val="24"/>
        </w:rPr>
      </w:pPr>
      <w:r>
        <w:rPr>
          <w:rFonts w:ascii="仿宋_GB2312" w:hAnsi="宋体" w:hint="eastAsia"/>
          <w:kern w:val="0"/>
          <w:sz w:val="28"/>
          <w:szCs w:val="28"/>
        </w:rPr>
        <w:t>选手编号:</w:t>
      </w:r>
    </w:p>
    <w:tbl>
      <w:tblPr>
        <w:tblW w:w="9376" w:type="dxa"/>
        <w:jc w:val="center"/>
        <w:tblInd w:w="-538" w:type="dxa"/>
        <w:tblLayout w:type="fixed"/>
        <w:tblLook w:val="04A0" w:firstRow="1" w:lastRow="0" w:firstColumn="1" w:lastColumn="0" w:noHBand="0" w:noVBand="1"/>
      </w:tblPr>
      <w:tblGrid>
        <w:gridCol w:w="1117"/>
        <w:gridCol w:w="1095"/>
        <w:gridCol w:w="5411"/>
        <w:gridCol w:w="902"/>
        <w:gridCol w:w="851"/>
      </w:tblGrid>
      <w:tr w:rsidR="008F15DB" w:rsidTr="001E26D6">
        <w:trPr>
          <w:trHeight w:val="794"/>
          <w:jc w:val="center"/>
        </w:trPr>
        <w:tc>
          <w:tcPr>
            <w:tcW w:w="1117"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黑体" w:eastAsia="黑体"/>
                <w:kern w:val="0"/>
                <w:sz w:val="24"/>
              </w:rPr>
            </w:pPr>
            <w:r>
              <w:rPr>
                <w:rFonts w:ascii="黑体" w:eastAsia="黑体" w:hAnsi="宋体" w:hint="eastAsia"/>
                <w:kern w:val="0"/>
                <w:sz w:val="24"/>
              </w:rPr>
              <w:t>项目</w:t>
            </w:r>
          </w:p>
        </w:tc>
        <w:tc>
          <w:tcPr>
            <w:tcW w:w="6506" w:type="dxa"/>
            <w:gridSpan w:val="2"/>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黑体" w:eastAsia="黑体"/>
                <w:kern w:val="0"/>
                <w:sz w:val="24"/>
              </w:rPr>
            </w:pPr>
            <w:r>
              <w:rPr>
                <w:rFonts w:ascii="黑体" w:eastAsia="黑体" w:hAnsi="宋体" w:hint="eastAsia"/>
                <w:kern w:val="0"/>
                <w:sz w:val="24"/>
              </w:rPr>
              <w:t>评测要求</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黑体" w:eastAsia="黑体"/>
                <w:kern w:val="0"/>
                <w:sz w:val="24"/>
              </w:rPr>
            </w:pPr>
            <w:r>
              <w:rPr>
                <w:rFonts w:ascii="黑体" w:eastAsia="黑体" w:hAnsi="宋体" w:hint="eastAsia"/>
                <w:kern w:val="0"/>
                <w:sz w:val="24"/>
              </w:rPr>
              <w:t>分值（80）</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黑体" w:eastAsia="黑体"/>
                <w:kern w:val="0"/>
                <w:sz w:val="24"/>
              </w:rPr>
            </w:pPr>
            <w:r>
              <w:rPr>
                <w:rFonts w:ascii="黑体" w:eastAsia="黑体" w:hAnsi="宋体" w:hint="eastAsia"/>
                <w:kern w:val="0"/>
                <w:sz w:val="24"/>
              </w:rPr>
              <w:t xml:space="preserve">得分 </w:t>
            </w:r>
          </w:p>
        </w:tc>
      </w:tr>
      <w:tr w:rsidR="008F15DB" w:rsidTr="001E26D6">
        <w:trPr>
          <w:trHeight w:hRule="exact" w:val="425"/>
          <w:jc w:val="center"/>
        </w:trPr>
        <w:tc>
          <w:tcPr>
            <w:tcW w:w="1117" w:type="dxa"/>
            <w:vMerge w:val="restart"/>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课堂</w:t>
            </w:r>
          </w:p>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教学</w:t>
            </w:r>
          </w:p>
          <w:p w:rsidR="008F15DB" w:rsidRDefault="008F15DB" w:rsidP="001E26D6">
            <w:pPr>
              <w:spacing w:line="300" w:lineRule="exact"/>
              <w:jc w:val="center"/>
              <w:rPr>
                <w:rFonts w:ascii="仿宋_GB2312"/>
                <w:kern w:val="0"/>
                <w:sz w:val="24"/>
              </w:rPr>
            </w:pPr>
            <w:r>
              <w:rPr>
                <w:rFonts w:ascii="仿宋_GB2312" w:hAnsi="宋体" w:hint="eastAsia"/>
                <w:kern w:val="0"/>
                <w:sz w:val="24"/>
              </w:rPr>
              <w:t>(80分)</w:t>
            </w:r>
          </w:p>
        </w:tc>
        <w:tc>
          <w:tcPr>
            <w:tcW w:w="1095" w:type="dxa"/>
            <w:vMerge w:val="restart"/>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教学</w:t>
            </w:r>
          </w:p>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内容</w:t>
            </w:r>
          </w:p>
          <w:p w:rsidR="008F15DB" w:rsidRDefault="008F15DB" w:rsidP="001E26D6">
            <w:pPr>
              <w:spacing w:line="300" w:lineRule="exact"/>
              <w:jc w:val="center"/>
              <w:rPr>
                <w:rFonts w:ascii="仿宋_GB2312"/>
                <w:kern w:val="0"/>
                <w:sz w:val="24"/>
              </w:rPr>
            </w:pPr>
            <w:r>
              <w:rPr>
                <w:rFonts w:ascii="仿宋_GB2312" w:hAnsi="宋体" w:hint="eastAsia"/>
                <w:kern w:val="0"/>
                <w:sz w:val="24"/>
              </w:rPr>
              <w:t>(30分)</w:t>
            </w: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理论联系实际，符合学生的特点</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8</w:t>
            </w:r>
          </w:p>
        </w:tc>
        <w:tc>
          <w:tcPr>
            <w:tcW w:w="851" w:type="dxa"/>
            <w:vMerge w:val="restart"/>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p w:rsidR="008F15DB" w:rsidRDefault="008F15DB" w:rsidP="001E26D6">
            <w:pPr>
              <w:spacing w:line="300" w:lineRule="exact"/>
              <w:jc w:val="left"/>
              <w:rPr>
                <w:rFonts w:ascii="仿宋_GB2312"/>
                <w:kern w:val="0"/>
                <w:sz w:val="24"/>
              </w:rPr>
            </w:pPr>
          </w:p>
          <w:p w:rsidR="008F15DB" w:rsidRDefault="008F15DB" w:rsidP="001E26D6">
            <w:pPr>
              <w:spacing w:line="300" w:lineRule="exact"/>
              <w:jc w:val="left"/>
              <w:rPr>
                <w:rFonts w:ascii="仿宋_GB2312"/>
                <w:kern w:val="0"/>
                <w:sz w:val="24"/>
              </w:rPr>
            </w:pPr>
            <w:r>
              <w:rPr>
                <w:rFonts w:ascii="仿宋_GB2312" w:hAnsi="宋体" w:hint="eastAsia"/>
                <w:kern w:val="0"/>
                <w:sz w:val="24"/>
              </w:rPr>
              <w:t xml:space="preserve">　</w:t>
            </w:r>
          </w:p>
        </w:tc>
      </w:tr>
      <w:tr w:rsidR="008F15DB" w:rsidTr="001E26D6">
        <w:trPr>
          <w:trHeight w:val="398"/>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注重学术性，内容充实，信息量大，渗透专业思想，为教学目标服务</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8</w:t>
            </w:r>
          </w:p>
        </w:tc>
        <w:tc>
          <w:tcPr>
            <w:tcW w:w="851" w:type="dxa"/>
            <w:vMerge/>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反映或联系学科发展新思想、新概念、新成果</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4</w:t>
            </w:r>
          </w:p>
        </w:tc>
        <w:tc>
          <w:tcPr>
            <w:tcW w:w="851" w:type="dxa"/>
            <w:vMerge/>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spacing w:val="-16"/>
                <w:kern w:val="0"/>
                <w:sz w:val="24"/>
              </w:rPr>
            </w:pPr>
            <w:r>
              <w:rPr>
                <w:rFonts w:ascii="仿宋_GB2312" w:hAnsi="宋体" w:hint="eastAsia"/>
                <w:spacing w:val="-16"/>
                <w:kern w:val="0"/>
                <w:sz w:val="24"/>
              </w:rPr>
              <w:t>重点突出，条理清楚，内容承前启后，循序渐进</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10</w:t>
            </w:r>
          </w:p>
        </w:tc>
        <w:tc>
          <w:tcPr>
            <w:tcW w:w="851" w:type="dxa"/>
            <w:vMerge/>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68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val="restart"/>
            <w:tcBorders>
              <w:top w:val="nil"/>
              <w:left w:val="nil"/>
              <w:right w:val="single" w:sz="4" w:space="0" w:color="000000"/>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教学</w:t>
            </w:r>
          </w:p>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组织与方法</w:t>
            </w:r>
          </w:p>
          <w:p w:rsidR="008F15DB" w:rsidRDefault="008F15DB" w:rsidP="001E26D6">
            <w:pPr>
              <w:spacing w:line="300" w:lineRule="exact"/>
              <w:jc w:val="center"/>
              <w:rPr>
                <w:rFonts w:ascii="仿宋_GB2312"/>
                <w:kern w:val="0"/>
                <w:sz w:val="24"/>
              </w:rPr>
            </w:pPr>
            <w:r>
              <w:rPr>
                <w:rFonts w:ascii="仿宋_GB2312" w:hAnsi="宋体" w:hint="eastAsia"/>
                <w:kern w:val="0"/>
                <w:sz w:val="24"/>
              </w:rPr>
              <w:t>(30分)</w:t>
            </w: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教学过程安排合理，方法运用灵活、恰当，教学设计方案体现完整</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9</w:t>
            </w:r>
          </w:p>
        </w:tc>
        <w:tc>
          <w:tcPr>
            <w:tcW w:w="851" w:type="dxa"/>
            <w:vMerge w:val="restart"/>
            <w:tcBorders>
              <w:top w:val="nil"/>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r>
              <w:rPr>
                <w:rFonts w:ascii="仿宋_GB2312" w:hAnsi="宋体" w:hint="eastAsia"/>
                <w:kern w:val="0"/>
                <w:sz w:val="24"/>
              </w:rPr>
              <w:t xml:space="preserve">　</w:t>
            </w:r>
          </w:p>
          <w:p w:rsidR="008F15DB" w:rsidRDefault="008F15DB" w:rsidP="001E26D6">
            <w:pPr>
              <w:spacing w:line="300" w:lineRule="exact"/>
              <w:jc w:val="left"/>
              <w:rPr>
                <w:rFonts w:ascii="仿宋_GB2312"/>
                <w:kern w:val="0"/>
                <w:sz w:val="24"/>
              </w:rPr>
            </w:pPr>
            <w:r>
              <w:rPr>
                <w:rFonts w:ascii="仿宋_GB2312" w:hAnsi="宋体" w:hint="eastAsia"/>
                <w:kern w:val="0"/>
                <w:sz w:val="24"/>
              </w:rPr>
              <w:t xml:space="preserve">　</w:t>
            </w:r>
          </w:p>
        </w:tc>
      </w:tr>
      <w:tr w:rsidR="008F15DB" w:rsidTr="001E26D6">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left w:val="nil"/>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启发性强，能有效调动学生思维和学习积极性</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9</w:t>
            </w:r>
          </w:p>
        </w:tc>
        <w:tc>
          <w:tcPr>
            <w:tcW w:w="851"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left w:val="nil"/>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教学时间安排合理，课堂应变能力强</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3</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41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left w:val="nil"/>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熟练、有效地运用多媒体等现代教学手段</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3</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68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left w:val="nil"/>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spacing w:val="-16"/>
                <w:kern w:val="0"/>
                <w:sz w:val="24"/>
              </w:rPr>
            </w:pPr>
            <w:r>
              <w:rPr>
                <w:rFonts w:ascii="仿宋_GB2312" w:hAnsi="宋体" w:hint="eastAsia"/>
                <w:spacing w:val="-16"/>
                <w:kern w:val="0"/>
                <w:sz w:val="24"/>
              </w:rPr>
              <w:t>板书设计与教学内容紧密联系、结构合理，板书与多媒体相配合，简洁、工整、美观、大小适当</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b/>
                <w:bCs/>
                <w:kern w:val="0"/>
                <w:sz w:val="24"/>
              </w:rPr>
            </w:pPr>
            <w:r>
              <w:rPr>
                <w:rFonts w:ascii="仿宋_GB2312" w:hAnsi="宋体" w:hint="eastAsia"/>
                <w:kern w:val="0"/>
                <w:sz w:val="24"/>
              </w:rPr>
              <w:t>3</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68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hAnsi="宋体"/>
                <w:spacing w:val="-16"/>
                <w:kern w:val="0"/>
                <w:sz w:val="24"/>
              </w:rPr>
            </w:pPr>
            <w:r>
              <w:rPr>
                <w:rFonts w:ascii="仿宋_GB2312" w:hAnsi="宋体" w:hint="eastAsia"/>
                <w:spacing w:val="-16"/>
                <w:kern w:val="0"/>
                <w:sz w:val="24"/>
              </w:rPr>
              <w:t>教学互动好，气氛活跃</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3</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hRule="exact" w:val="680"/>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val="restart"/>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语言</w:t>
            </w:r>
          </w:p>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教态</w:t>
            </w:r>
          </w:p>
          <w:p w:rsidR="008F15DB" w:rsidRDefault="008F15DB" w:rsidP="001E26D6">
            <w:pPr>
              <w:spacing w:line="300" w:lineRule="exact"/>
              <w:jc w:val="center"/>
              <w:rPr>
                <w:rFonts w:ascii="仿宋_GB2312"/>
                <w:kern w:val="0"/>
                <w:sz w:val="24"/>
              </w:rPr>
            </w:pPr>
            <w:r>
              <w:rPr>
                <w:rFonts w:ascii="仿宋_GB2312" w:hAnsi="宋体" w:hint="eastAsia"/>
                <w:kern w:val="0"/>
                <w:sz w:val="24"/>
              </w:rPr>
              <w:t>(10分)</w:t>
            </w: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普通话讲课，语言清晰、流畅、准确、生动，语速节奏恰当</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4</w:t>
            </w:r>
          </w:p>
        </w:tc>
        <w:tc>
          <w:tcPr>
            <w:tcW w:w="851" w:type="dxa"/>
            <w:vMerge w:val="restart"/>
            <w:tcBorders>
              <w:top w:val="nil"/>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p w:rsidR="008F15DB" w:rsidRDefault="008F15DB" w:rsidP="001E26D6">
            <w:pPr>
              <w:spacing w:line="300" w:lineRule="exact"/>
              <w:jc w:val="left"/>
              <w:rPr>
                <w:rFonts w:ascii="仿宋_GB2312"/>
                <w:kern w:val="0"/>
                <w:sz w:val="24"/>
              </w:rPr>
            </w:pPr>
          </w:p>
        </w:tc>
      </w:tr>
      <w:tr w:rsidR="008F15DB" w:rsidTr="001E26D6">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r>
              <w:rPr>
                <w:rFonts w:ascii="仿宋_GB2312" w:hAnsi="宋体" w:hint="eastAsia"/>
                <w:kern w:val="0"/>
                <w:sz w:val="24"/>
              </w:rPr>
              <w:t>肢体语言运用合理、恰当，</w:t>
            </w:r>
            <w:proofErr w:type="gramStart"/>
            <w:r>
              <w:rPr>
                <w:rFonts w:ascii="仿宋_GB2312" w:hAnsi="宋体" w:hint="eastAsia"/>
                <w:kern w:val="0"/>
                <w:sz w:val="24"/>
              </w:rPr>
              <w:t>教态自然</w:t>
            </w:r>
            <w:proofErr w:type="gramEnd"/>
            <w:r>
              <w:rPr>
                <w:rFonts w:ascii="仿宋_GB2312" w:hAnsi="宋体" w:hint="eastAsia"/>
                <w:kern w:val="0"/>
                <w:sz w:val="24"/>
              </w:rPr>
              <w:t>大方</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4</w:t>
            </w:r>
          </w:p>
        </w:tc>
        <w:tc>
          <w:tcPr>
            <w:tcW w:w="851"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425"/>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vMerge/>
            <w:tcBorders>
              <w:top w:val="nil"/>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proofErr w:type="gramStart"/>
            <w:r>
              <w:rPr>
                <w:rFonts w:ascii="仿宋_GB2312" w:hAnsi="宋体" w:hint="eastAsia"/>
                <w:kern w:val="0"/>
                <w:sz w:val="24"/>
              </w:rPr>
              <w:t>教态仪表</w:t>
            </w:r>
            <w:proofErr w:type="gramEnd"/>
            <w:r>
              <w:rPr>
                <w:rFonts w:ascii="仿宋_GB2312" w:hAnsi="宋体" w:hint="eastAsia"/>
                <w:kern w:val="0"/>
                <w:sz w:val="24"/>
              </w:rPr>
              <w:t>自然得体，精神饱满，亲和力强</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2</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1183"/>
          <w:jc w:val="center"/>
        </w:trPr>
        <w:tc>
          <w:tcPr>
            <w:tcW w:w="1117" w:type="dxa"/>
            <w:vMerge/>
            <w:tcBorders>
              <w:top w:val="nil"/>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p>
        </w:tc>
        <w:tc>
          <w:tcPr>
            <w:tcW w:w="1095" w:type="dxa"/>
            <w:tcBorders>
              <w:top w:val="single" w:sz="4" w:space="0" w:color="000000"/>
              <w:left w:val="nil"/>
              <w:bottom w:val="single" w:sz="4" w:space="0" w:color="000000"/>
              <w:right w:val="nil"/>
            </w:tcBorders>
            <w:vAlign w:val="center"/>
          </w:tcPr>
          <w:p w:rsidR="008F15DB" w:rsidRDefault="008F15DB" w:rsidP="001E26D6">
            <w:pPr>
              <w:spacing w:line="300" w:lineRule="exact"/>
              <w:jc w:val="center"/>
              <w:rPr>
                <w:rFonts w:ascii="仿宋_GB2312" w:hAnsi="宋体"/>
                <w:kern w:val="0"/>
                <w:sz w:val="24"/>
              </w:rPr>
            </w:pPr>
            <w:r>
              <w:rPr>
                <w:rFonts w:ascii="仿宋_GB2312" w:hAnsi="宋体" w:hint="eastAsia"/>
                <w:kern w:val="0"/>
                <w:sz w:val="24"/>
              </w:rPr>
              <w:t>教学</w:t>
            </w:r>
          </w:p>
          <w:p w:rsidR="008F15DB" w:rsidRDefault="008F15DB" w:rsidP="001E26D6">
            <w:pPr>
              <w:spacing w:line="300" w:lineRule="exact"/>
              <w:jc w:val="center"/>
              <w:rPr>
                <w:rFonts w:ascii="仿宋_GB2312"/>
                <w:kern w:val="0"/>
                <w:sz w:val="24"/>
              </w:rPr>
            </w:pPr>
            <w:r>
              <w:rPr>
                <w:rFonts w:ascii="仿宋_GB2312" w:hAnsi="宋体" w:hint="eastAsia"/>
                <w:kern w:val="0"/>
                <w:sz w:val="24"/>
              </w:rPr>
              <w:t>特色</w:t>
            </w:r>
          </w:p>
          <w:p w:rsidR="008F15DB" w:rsidRDefault="008F15DB" w:rsidP="001E26D6">
            <w:pPr>
              <w:spacing w:line="300" w:lineRule="exact"/>
              <w:jc w:val="center"/>
              <w:rPr>
                <w:rFonts w:ascii="仿宋_GB2312"/>
                <w:kern w:val="0"/>
                <w:sz w:val="24"/>
              </w:rPr>
            </w:pPr>
            <w:r>
              <w:rPr>
                <w:rFonts w:ascii="仿宋_GB2312" w:hAnsi="宋体" w:hint="eastAsia"/>
                <w:kern w:val="0"/>
                <w:sz w:val="24"/>
              </w:rPr>
              <w:t>(10分)</w:t>
            </w:r>
          </w:p>
        </w:tc>
        <w:tc>
          <w:tcPr>
            <w:tcW w:w="5411"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spacing w:line="300" w:lineRule="exact"/>
              <w:rPr>
                <w:rFonts w:ascii="仿宋_GB2312"/>
                <w:spacing w:val="-16"/>
                <w:kern w:val="0"/>
                <w:sz w:val="24"/>
              </w:rPr>
            </w:pPr>
            <w:r>
              <w:rPr>
                <w:rFonts w:ascii="仿宋_GB2312" w:hAnsi="宋体" w:hint="eastAsia"/>
                <w:spacing w:val="-16"/>
                <w:kern w:val="0"/>
                <w:sz w:val="24"/>
              </w:rPr>
              <w:t>教学理念先进、风格突出、感染力强、教学效果好</w:t>
            </w: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10</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r w:rsidR="008F15DB" w:rsidTr="001E26D6">
        <w:trPr>
          <w:trHeight w:val="687"/>
          <w:jc w:val="center"/>
        </w:trPr>
        <w:tc>
          <w:tcPr>
            <w:tcW w:w="2212" w:type="dxa"/>
            <w:gridSpan w:val="2"/>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评委签名</w:t>
            </w:r>
          </w:p>
        </w:tc>
        <w:tc>
          <w:tcPr>
            <w:tcW w:w="541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rPr>
                <w:rFonts w:ascii="仿宋_GB2312"/>
                <w:kern w:val="0"/>
                <w:sz w:val="24"/>
              </w:rPr>
            </w:pPr>
          </w:p>
        </w:tc>
        <w:tc>
          <w:tcPr>
            <w:tcW w:w="902"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center"/>
              <w:rPr>
                <w:rFonts w:ascii="仿宋_GB2312"/>
                <w:kern w:val="0"/>
                <w:sz w:val="24"/>
              </w:rPr>
            </w:pPr>
            <w:r>
              <w:rPr>
                <w:rFonts w:ascii="仿宋_GB2312" w:hAnsi="宋体" w:hint="eastAsia"/>
                <w:kern w:val="0"/>
                <w:sz w:val="24"/>
              </w:rPr>
              <w:t>合计得分</w:t>
            </w:r>
          </w:p>
        </w:tc>
        <w:tc>
          <w:tcPr>
            <w:tcW w:w="851" w:type="dxa"/>
            <w:tcBorders>
              <w:top w:val="single" w:sz="4" w:space="0" w:color="000000"/>
              <w:left w:val="nil"/>
              <w:bottom w:val="single" w:sz="4" w:space="0" w:color="000000"/>
              <w:right w:val="single" w:sz="4" w:space="0" w:color="000000"/>
            </w:tcBorders>
            <w:vAlign w:val="center"/>
          </w:tcPr>
          <w:p w:rsidR="008F15DB" w:rsidRDefault="008F15DB" w:rsidP="001E26D6">
            <w:pPr>
              <w:spacing w:line="300" w:lineRule="exact"/>
              <w:jc w:val="left"/>
              <w:rPr>
                <w:rFonts w:ascii="仿宋_GB2312"/>
                <w:kern w:val="0"/>
                <w:sz w:val="24"/>
              </w:rPr>
            </w:pPr>
          </w:p>
        </w:tc>
      </w:tr>
    </w:tbl>
    <w:p w:rsidR="008F15DB" w:rsidRDefault="008F15DB" w:rsidP="008F15DB">
      <w:pPr>
        <w:ind w:firstLineChars="50" w:firstLine="130"/>
        <w:jc w:val="left"/>
        <w:rPr>
          <w:rFonts w:ascii="宋体" w:cs="宋体"/>
          <w:bCs/>
          <w:kern w:val="0"/>
          <w:sz w:val="28"/>
          <w:szCs w:val="28"/>
        </w:rPr>
      </w:pPr>
      <w:r>
        <w:rPr>
          <w:rFonts w:ascii="黑体" w:eastAsia="黑体" w:hAnsi="宋体" w:cs="宋体" w:hint="eastAsia"/>
          <w:bCs/>
          <w:kern w:val="0"/>
          <w:sz w:val="24"/>
        </w:rPr>
        <w:t>注：</w:t>
      </w:r>
      <w:r>
        <w:rPr>
          <w:rFonts w:ascii="楷体_GB2312" w:eastAsia="楷体_GB2312" w:hAnsi="宋体" w:cs="宋体" w:hint="eastAsia"/>
          <w:bCs/>
          <w:kern w:val="0"/>
          <w:sz w:val="24"/>
        </w:rPr>
        <w:t>评委评分可保留小数点后两位</w:t>
      </w:r>
      <w:r>
        <w:rPr>
          <w:rFonts w:ascii="楷体_GB2312" w:eastAsia="楷体_GB2312" w:hAnsi="宋体" w:cs="宋体" w:hint="eastAsia"/>
          <w:bCs/>
          <w:kern w:val="0"/>
          <w:sz w:val="28"/>
          <w:szCs w:val="28"/>
        </w:rPr>
        <w:t>。</w:t>
      </w:r>
    </w:p>
    <w:p w:rsidR="008F15DB" w:rsidRDefault="008F15DB" w:rsidP="008F15DB">
      <w:pPr>
        <w:pStyle w:val="1"/>
        <w:rPr>
          <w:rFonts w:ascii="黑体" w:eastAsia="黑体" w:hAnsi="黑体"/>
          <w:sz w:val="32"/>
          <w:szCs w:val="32"/>
        </w:rPr>
      </w:pPr>
      <w:r>
        <w:rPr>
          <w:rFonts w:ascii="仿宋_GB2312" w:hAnsi="黑体" w:cs="宋体"/>
          <w:kern w:val="0"/>
          <w:sz w:val="28"/>
          <w:szCs w:val="28"/>
        </w:rPr>
        <w:br w:type="page"/>
      </w:r>
      <w:r>
        <w:rPr>
          <w:rFonts w:ascii="黑体" w:eastAsia="黑体" w:hAnsi="黑体" w:hint="eastAsia"/>
          <w:sz w:val="32"/>
          <w:szCs w:val="32"/>
        </w:rPr>
        <w:lastRenderedPageBreak/>
        <w:t>附件3</w:t>
      </w:r>
    </w:p>
    <w:p w:rsidR="008F15DB" w:rsidRDefault="008F15DB" w:rsidP="008F15DB">
      <w:pPr>
        <w:pStyle w:val="1"/>
        <w:spacing w:line="640" w:lineRule="exact"/>
        <w:jc w:val="center"/>
        <w:rPr>
          <w:rFonts w:ascii="文鼎大标宋简" w:eastAsia="文鼎大标宋简" w:hAnsi="华文中宋"/>
          <w:sz w:val="44"/>
          <w:szCs w:val="44"/>
        </w:rPr>
      </w:pPr>
    </w:p>
    <w:p w:rsidR="008F15DB" w:rsidRPr="007207B8" w:rsidRDefault="008F15DB" w:rsidP="008F15DB">
      <w:pPr>
        <w:pStyle w:val="1"/>
        <w:spacing w:line="640" w:lineRule="exact"/>
        <w:jc w:val="center"/>
        <w:rPr>
          <w:rFonts w:ascii="文鼎大标宋简" w:eastAsia="文鼎大标宋简" w:hAnsi="华文中宋"/>
          <w:b/>
          <w:sz w:val="44"/>
          <w:szCs w:val="44"/>
        </w:rPr>
      </w:pPr>
      <w:r w:rsidRPr="007207B8">
        <w:rPr>
          <w:rFonts w:ascii="文鼎大标宋简" w:eastAsia="文鼎大标宋简" w:hAnsi="华文中宋" w:hint="eastAsia"/>
          <w:b/>
          <w:sz w:val="44"/>
          <w:szCs w:val="44"/>
        </w:rPr>
        <w:t>云南省高校教师教学大赛</w:t>
      </w:r>
    </w:p>
    <w:p w:rsidR="008F15DB" w:rsidRPr="007207B8" w:rsidRDefault="008F15DB" w:rsidP="008F15DB">
      <w:pPr>
        <w:pStyle w:val="1"/>
        <w:spacing w:line="640" w:lineRule="exact"/>
        <w:jc w:val="center"/>
        <w:rPr>
          <w:rFonts w:ascii="文鼎大标宋简" w:eastAsia="文鼎大标宋简" w:hAnsi="华文中宋"/>
          <w:b/>
          <w:sz w:val="44"/>
          <w:szCs w:val="44"/>
        </w:rPr>
      </w:pPr>
      <w:r w:rsidRPr="007207B8">
        <w:rPr>
          <w:rFonts w:ascii="文鼎大标宋简" w:eastAsia="文鼎大标宋简" w:hAnsi="华文中宋" w:hint="eastAsia"/>
          <w:b/>
          <w:sz w:val="44"/>
          <w:szCs w:val="44"/>
        </w:rPr>
        <w:t>组委会和办公室成员名单</w:t>
      </w:r>
    </w:p>
    <w:p w:rsidR="008F15DB" w:rsidRDefault="008F15DB" w:rsidP="008F15DB">
      <w:pPr>
        <w:pStyle w:val="1"/>
        <w:jc w:val="center"/>
        <w:rPr>
          <w:rFonts w:ascii="文鼎大标宋简" w:eastAsia="文鼎大标宋简" w:hAnsi="黑体"/>
          <w:sz w:val="32"/>
          <w:szCs w:val="32"/>
        </w:rPr>
      </w:pPr>
    </w:p>
    <w:p w:rsidR="008F15DB" w:rsidRDefault="008F15DB" w:rsidP="008F15DB">
      <w:pPr>
        <w:pStyle w:val="1"/>
        <w:spacing w:line="520" w:lineRule="exact"/>
        <w:ind w:firstLineChars="200" w:firstLine="680"/>
        <w:rPr>
          <w:rFonts w:ascii="黑体" w:eastAsia="黑体" w:hAnsi="黑体"/>
          <w:color w:val="000000"/>
          <w:sz w:val="32"/>
          <w:szCs w:val="32"/>
        </w:rPr>
      </w:pPr>
      <w:r>
        <w:rPr>
          <w:rFonts w:ascii="黑体" w:eastAsia="黑体" w:hAnsi="黑体" w:hint="eastAsia"/>
          <w:sz w:val="32"/>
          <w:szCs w:val="32"/>
        </w:rPr>
        <w:t>一、竞赛组委会</w:t>
      </w:r>
    </w:p>
    <w:p w:rsidR="008F15DB" w:rsidRDefault="008F15DB" w:rsidP="008F15DB">
      <w:pPr>
        <w:pStyle w:val="1"/>
        <w:spacing w:line="520" w:lineRule="exact"/>
        <w:ind w:firstLineChars="200" w:firstLine="680"/>
        <w:rPr>
          <w:rFonts w:ascii="楷体_GB2312" w:eastAsia="楷体_GB2312" w:hAnsi="楷体"/>
          <w:color w:val="000000"/>
          <w:sz w:val="32"/>
          <w:szCs w:val="32"/>
        </w:rPr>
      </w:pPr>
      <w:r>
        <w:rPr>
          <w:rFonts w:ascii="楷体_GB2312" w:eastAsia="楷体_GB2312" w:hAnsi="楷体" w:hint="eastAsia"/>
          <w:color w:val="000000"/>
          <w:sz w:val="32"/>
          <w:szCs w:val="32"/>
        </w:rPr>
        <w:t>主  任：</w:t>
      </w:r>
    </w:p>
    <w:p w:rsidR="008F15DB" w:rsidRDefault="008F15DB" w:rsidP="008F15DB">
      <w:pPr>
        <w:pStyle w:val="1"/>
        <w:spacing w:line="520" w:lineRule="exact"/>
        <w:ind w:firstLineChars="200" w:firstLine="68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朱华山    云南省教育厅副厅长</w:t>
      </w:r>
    </w:p>
    <w:p w:rsidR="008F15DB" w:rsidRDefault="008F15DB" w:rsidP="008F15DB">
      <w:pPr>
        <w:pStyle w:val="1"/>
        <w:spacing w:line="520" w:lineRule="exact"/>
        <w:ind w:firstLineChars="200" w:firstLine="680"/>
        <w:rPr>
          <w:rFonts w:ascii="楷体_GB2312" w:eastAsia="楷体_GB2312" w:hAnsi="楷体"/>
          <w:color w:val="000000"/>
          <w:sz w:val="32"/>
          <w:szCs w:val="32"/>
        </w:rPr>
      </w:pPr>
      <w:r>
        <w:rPr>
          <w:rFonts w:ascii="楷体_GB2312" w:eastAsia="楷体_GB2312" w:hAnsi="楷体" w:hint="eastAsia"/>
          <w:color w:val="000000"/>
          <w:sz w:val="32"/>
          <w:szCs w:val="32"/>
        </w:rPr>
        <w:t>副主任：</w:t>
      </w:r>
    </w:p>
    <w:p w:rsidR="008F15DB" w:rsidRDefault="008F15DB" w:rsidP="008F15DB">
      <w:pPr>
        <w:pStyle w:val="1"/>
        <w:spacing w:line="520" w:lineRule="exact"/>
        <w:ind w:firstLineChars="200" w:firstLine="68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袁希平    昆明理工大学副校长</w:t>
      </w:r>
    </w:p>
    <w:p w:rsidR="008F15DB" w:rsidRDefault="008F15DB" w:rsidP="008F15DB">
      <w:pPr>
        <w:pStyle w:val="1"/>
        <w:spacing w:line="520" w:lineRule="exact"/>
        <w:ind w:firstLineChars="200" w:firstLine="680"/>
        <w:rPr>
          <w:rFonts w:ascii="楷体_GB2312" w:eastAsia="楷体_GB2312" w:hAnsi="楷体"/>
          <w:color w:val="000000"/>
          <w:sz w:val="32"/>
          <w:szCs w:val="32"/>
        </w:rPr>
      </w:pPr>
      <w:r>
        <w:rPr>
          <w:rFonts w:ascii="楷体_GB2312" w:eastAsia="楷体_GB2312" w:hAnsi="楷体" w:hint="eastAsia"/>
          <w:color w:val="000000"/>
          <w:sz w:val="32"/>
          <w:szCs w:val="32"/>
        </w:rPr>
        <w:t>委  员：</w:t>
      </w:r>
    </w:p>
    <w:p w:rsidR="008F15DB" w:rsidRDefault="008F15DB" w:rsidP="008F15DB">
      <w:pPr>
        <w:pStyle w:val="1"/>
        <w:spacing w:line="520" w:lineRule="exact"/>
        <w:ind w:firstLineChars="250" w:firstLine="85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w:t>
      </w:r>
      <w:proofErr w:type="gramStart"/>
      <w:r>
        <w:rPr>
          <w:rFonts w:ascii="仿宋_GB2312" w:eastAsia="仿宋_GB2312" w:hAnsi="华文仿宋" w:hint="eastAsia"/>
          <w:color w:val="000000"/>
          <w:sz w:val="32"/>
          <w:szCs w:val="32"/>
        </w:rPr>
        <w:t>卢</w:t>
      </w:r>
      <w:proofErr w:type="gramEnd"/>
      <w:r>
        <w:rPr>
          <w:rFonts w:ascii="仿宋_GB2312" w:eastAsia="仿宋_GB2312" w:hAnsi="华文仿宋" w:hint="eastAsia"/>
          <w:color w:val="000000"/>
          <w:sz w:val="32"/>
          <w:szCs w:val="32"/>
        </w:rPr>
        <w:t xml:space="preserve">  明    云南省教育厅高等教育处处长</w:t>
      </w:r>
    </w:p>
    <w:p w:rsidR="008F15DB" w:rsidRDefault="008F15DB" w:rsidP="008F15DB">
      <w:pPr>
        <w:pStyle w:val="1"/>
        <w:spacing w:line="520" w:lineRule="exact"/>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邹永松    昆明理工大学教务处处长</w:t>
      </w:r>
    </w:p>
    <w:p w:rsidR="008F15DB" w:rsidRDefault="008F15DB" w:rsidP="008F15DB">
      <w:pPr>
        <w:pStyle w:val="1"/>
        <w:spacing w:line="520" w:lineRule="exact"/>
        <w:ind w:firstLineChars="250" w:firstLine="85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唐  </w:t>
      </w:r>
      <w:proofErr w:type="gramStart"/>
      <w:r>
        <w:rPr>
          <w:rFonts w:ascii="仿宋_GB2312" w:eastAsia="仿宋_GB2312" w:hAnsi="华文仿宋" w:hint="eastAsia"/>
          <w:color w:val="000000"/>
          <w:sz w:val="32"/>
          <w:szCs w:val="32"/>
        </w:rPr>
        <w:t>瑛</w:t>
      </w:r>
      <w:proofErr w:type="gramEnd"/>
      <w:r>
        <w:rPr>
          <w:rFonts w:ascii="仿宋_GB2312" w:eastAsia="仿宋_GB2312" w:hAnsi="华文仿宋" w:hint="eastAsia"/>
          <w:color w:val="000000"/>
          <w:sz w:val="32"/>
          <w:szCs w:val="32"/>
        </w:rPr>
        <w:t xml:space="preserve">    云南省高校教师教育发展中心主任</w:t>
      </w:r>
    </w:p>
    <w:p w:rsidR="008F15DB" w:rsidRDefault="008F15DB" w:rsidP="008F15DB">
      <w:pPr>
        <w:pStyle w:val="1"/>
        <w:spacing w:line="520" w:lineRule="exact"/>
        <w:ind w:firstLineChars="250" w:firstLine="850"/>
        <w:rPr>
          <w:rFonts w:ascii="仿宋_GB2312" w:eastAsia="仿宋_GB2312" w:hAnsi="华文仿宋"/>
          <w:color w:val="000000"/>
          <w:sz w:val="32"/>
          <w:szCs w:val="32"/>
        </w:rPr>
      </w:pPr>
      <w:r>
        <w:rPr>
          <w:rFonts w:ascii="仿宋_GB2312" w:eastAsia="仿宋_GB2312" w:hAnsi="华文仿宋" w:hint="eastAsia"/>
          <w:color w:val="000000"/>
          <w:sz w:val="32"/>
          <w:szCs w:val="32"/>
        </w:rPr>
        <w:t xml:space="preserve">  许  </w:t>
      </w:r>
      <w:proofErr w:type="gramStart"/>
      <w:r>
        <w:rPr>
          <w:rFonts w:ascii="仿宋_GB2312" w:eastAsia="仿宋_GB2312" w:hAnsi="华文仿宋" w:hint="eastAsia"/>
          <w:color w:val="000000"/>
          <w:sz w:val="32"/>
          <w:szCs w:val="32"/>
        </w:rPr>
        <w:t>蔚</w:t>
      </w:r>
      <w:proofErr w:type="gramEnd"/>
      <w:r>
        <w:rPr>
          <w:rFonts w:ascii="仿宋_GB2312" w:eastAsia="仿宋_GB2312" w:hAnsi="华文仿宋" w:hint="eastAsia"/>
          <w:color w:val="000000"/>
          <w:sz w:val="32"/>
          <w:szCs w:val="32"/>
        </w:rPr>
        <w:t xml:space="preserve">    昆明理工大学教务处副处长</w:t>
      </w:r>
    </w:p>
    <w:p w:rsidR="008F15DB" w:rsidRDefault="008F15DB" w:rsidP="008F15DB">
      <w:pPr>
        <w:pStyle w:val="1"/>
        <w:spacing w:line="520" w:lineRule="exact"/>
        <w:ind w:firstLineChars="200" w:firstLine="680"/>
        <w:rPr>
          <w:rFonts w:ascii="仿宋_GB2312" w:eastAsia="仿宋_GB2312" w:hAnsi="华文仿宋"/>
          <w:color w:val="000000"/>
          <w:sz w:val="32"/>
          <w:szCs w:val="32"/>
        </w:rPr>
      </w:pPr>
    </w:p>
    <w:p w:rsidR="008F15DB" w:rsidRPr="007D5066" w:rsidRDefault="008F15DB" w:rsidP="007D5066">
      <w:pPr>
        <w:pStyle w:val="1"/>
        <w:spacing w:line="520" w:lineRule="exact"/>
        <w:ind w:firstLine="672"/>
        <w:rPr>
          <w:rFonts w:ascii="仿宋_GB2312" w:eastAsia="仿宋_GB2312" w:hAnsi="华文仿宋"/>
          <w:color w:val="000000"/>
          <w:sz w:val="32"/>
          <w:szCs w:val="32"/>
        </w:rPr>
        <w:sectPr w:rsidR="008F15DB" w:rsidRPr="007D5066">
          <w:pgSz w:w="11907" w:h="16840"/>
          <w:pgMar w:top="1871" w:right="1531" w:bottom="1474" w:left="1531" w:header="0" w:footer="1701" w:gutter="0"/>
          <w:cols w:space="425"/>
          <w:docGrid w:type="linesAndChars" w:linePitch="585" w:charSpace="4135"/>
        </w:sectPr>
      </w:pPr>
      <w:r>
        <w:rPr>
          <w:rFonts w:ascii="仿宋_GB2312" w:eastAsia="仿宋_GB2312" w:hAnsi="华文仿宋" w:hint="eastAsia"/>
          <w:color w:val="000000"/>
          <w:sz w:val="32"/>
          <w:szCs w:val="32"/>
        </w:rPr>
        <w:t>组委会办公室设在云南省教育厅高教处、昆明理工大学教务处</w:t>
      </w:r>
      <w:r w:rsidR="007D5066">
        <w:rPr>
          <w:rFonts w:ascii="仿宋_GB2312" w:eastAsia="仿宋_GB2312" w:hAnsi="华文仿宋" w:hint="eastAsia"/>
          <w:color w:val="000000"/>
          <w:sz w:val="32"/>
          <w:szCs w:val="32"/>
        </w:rPr>
        <w:t>。</w:t>
      </w:r>
    </w:p>
    <w:p w:rsidR="008F15DB" w:rsidRDefault="008F15DB" w:rsidP="008F15DB">
      <w:pPr>
        <w:widowControl/>
        <w:spacing w:line="600" w:lineRule="atLeast"/>
        <w:rPr>
          <w:rFonts w:ascii="黑体" w:eastAsia="黑体" w:hAnsi="黑体" w:cs="宋体"/>
          <w:b/>
          <w:bCs/>
          <w:kern w:val="0"/>
          <w:sz w:val="28"/>
          <w:szCs w:val="28"/>
        </w:rPr>
      </w:pPr>
      <w:r>
        <w:rPr>
          <w:rFonts w:ascii="黑体" w:eastAsia="黑体" w:hAnsi="黑体" w:cs="宋体" w:hint="eastAsia"/>
          <w:kern w:val="0"/>
          <w:sz w:val="28"/>
          <w:szCs w:val="28"/>
        </w:rPr>
        <w:lastRenderedPageBreak/>
        <w:t>附件</w:t>
      </w:r>
      <w:r>
        <w:rPr>
          <w:rFonts w:ascii="黑体" w:eastAsia="黑体" w:hAnsi="黑体" w:hint="eastAsia"/>
          <w:kern w:val="0"/>
          <w:sz w:val="28"/>
          <w:szCs w:val="28"/>
        </w:rPr>
        <w:t>4</w:t>
      </w:r>
    </w:p>
    <w:p w:rsidR="008F15DB" w:rsidRPr="00B4126A" w:rsidRDefault="008F15DB" w:rsidP="001E26D6">
      <w:pPr>
        <w:spacing w:line="480" w:lineRule="exact"/>
        <w:jc w:val="center"/>
        <w:rPr>
          <w:rFonts w:ascii="文鼎大标宋简" w:eastAsia="文鼎大标宋简" w:hAnsi="华文中宋" w:cs="宋体"/>
          <w:b/>
          <w:bCs/>
          <w:kern w:val="0"/>
          <w:sz w:val="36"/>
          <w:szCs w:val="36"/>
        </w:rPr>
      </w:pPr>
      <w:r w:rsidRPr="00B4126A">
        <w:rPr>
          <w:rFonts w:ascii="文鼎大标宋简" w:eastAsia="文鼎大标宋简" w:hAnsi="华文中宋" w:cs="宋体" w:hint="eastAsia"/>
          <w:b/>
          <w:bCs/>
          <w:kern w:val="0"/>
          <w:sz w:val="36"/>
          <w:szCs w:val="36"/>
        </w:rPr>
        <w:t>云南省高校教师教学大赛决赛专家评委推荐表</w:t>
      </w:r>
    </w:p>
    <w:p w:rsidR="008F15DB" w:rsidRDefault="008F15DB" w:rsidP="008F15DB">
      <w:pPr>
        <w:spacing w:line="480" w:lineRule="exact"/>
        <w:jc w:val="center"/>
        <w:rPr>
          <w:rFonts w:ascii="文鼎大标宋简" w:eastAsia="文鼎大标宋简" w:hAnsi="华文中宋" w:cs="宋体"/>
          <w:bCs/>
          <w:kern w:val="0"/>
          <w:sz w:val="36"/>
          <w:szCs w:val="36"/>
        </w:rPr>
      </w:pPr>
    </w:p>
    <w:p w:rsidR="008F15DB" w:rsidRDefault="008F15DB" w:rsidP="008F15DB">
      <w:pPr>
        <w:spacing w:line="480" w:lineRule="exact"/>
        <w:rPr>
          <w:rFonts w:ascii="文鼎大标宋简" w:eastAsia="文鼎大标宋简" w:hAnsi="华文中宋" w:cs="宋体"/>
          <w:bCs/>
          <w:kern w:val="0"/>
          <w:sz w:val="36"/>
          <w:szCs w:val="36"/>
        </w:rPr>
      </w:pPr>
      <w:r>
        <w:rPr>
          <w:rFonts w:ascii="文鼎大标宋简" w:eastAsia="文鼎大标宋简" w:hAnsi="华文中宋" w:cs="宋体" w:hint="eastAsia"/>
          <w:bCs/>
          <w:kern w:val="0"/>
          <w:sz w:val="36"/>
          <w:szCs w:val="36"/>
        </w:rPr>
        <w:t>推荐学校：        领队：      领队联系电话：</w:t>
      </w:r>
    </w:p>
    <w:tbl>
      <w:tblPr>
        <w:tblW w:w="14889" w:type="dxa"/>
        <w:tblInd w:w="-885" w:type="dxa"/>
        <w:tblLayout w:type="fixed"/>
        <w:tblLook w:val="04A0" w:firstRow="1" w:lastRow="0" w:firstColumn="1" w:lastColumn="0" w:noHBand="0" w:noVBand="1"/>
      </w:tblPr>
      <w:tblGrid>
        <w:gridCol w:w="1881"/>
        <w:gridCol w:w="651"/>
        <w:gridCol w:w="703"/>
        <w:gridCol w:w="1206"/>
        <w:gridCol w:w="1206"/>
        <w:gridCol w:w="929"/>
        <w:gridCol w:w="1954"/>
        <w:gridCol w:w="329"/>
        <w:gridCol w:w="1206"/>
        <w:gridCol w:w="1206"/>
        <w:gridCol w:w="1206"/>
        <w:gridCol w:w="1206"/>
        <w:gridCol w:w="1206"/>
      </w:tblGrid>
      <w:tr w:rsidR="008F15DB" w:rsidTr="00B4126A">
        <w:trPr>
          <w:trHeight w:val="285"/>
        </w:trPr>
        <w:tc>
          <w:tcPr>
            <w:tcW w:w="1881" w:type="dxa"/>
            <w:tcBorders>
              <w:top w:val="single" w:sz="4" w:space="0" w:color="auto"/>
              <w:left w:val="single" w:sz="4" w:space="0" w:color="auto"/>
              <w:bottom w:val="single" w:sz="4" w:space="0" w:color="auto"/>
              <w:right w:val="single" w:sz="4" w:space="0" w:color="auto"/>
            </w:tcBorders>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参评组别</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姓名</w:t>
            </w:r>
          </w:p>
        </w:tc>
        <w:tc>
          <w:tcPr>
            <w:tcW w:w="703"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性别</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出生年月</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职称/职务</w:t>
            </w:r>
          </w:p>
        </w:tc>
        <w:tc>
          <w:tcPr>
            <w:tcW w:w="929"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专业</w:t>
            </w:r>
          </w:p>
        </w:tc>
        <w:tc>
          <w:tcPr>
            <w:tcW w:w="1954"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研究方向</w:t>
            </w:r>
          </w:p>
        </w:tc>
        <w:tc>
          <w:tcPr>
            <w:tcW w:w="329" w:type="dxa"/>
            <w:tcBorders>
              <w:top w:val="single" w:sz="4" w:space="0" w:color="auto"/>
              <w:left w:val="nil"/>
              <w:bottom w:val="single" w:sz="4" w:space="0" w:color="auto"/>
              <w:right w:val="nil"/>
            </w:tcBorders>
          </w:tcPr>
          <w:p w:rsidR="008F15DB" w:rsidRDefault="008F15DB" w:rsidP="001E26D6">
            <w:pPr>
              <w:widowControl/>
              <w:jc w:val="left"/>
              <w:rPr>
                <w:rFonts w:ascii="宋体" w:eastAsia="宋体" w:hAnsi="宋体" w:cs="宋体"/>
                <w:color w:val="000000"/>
                <w:kern w:val="0"/>
                <w:sz w:val="22"/>
                <w:szCs w:val="22"/>
              </w:rPr>
            </w:pP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联系电话</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外语水平</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身体状况</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工作简历</w:t>
            </w:r>
          </w:p>
        </w:tc>
        <w:tc>
          <w:tcPr>
            <w:tcW w:w="1206" w:type="dxa"/>
            <w:tcBorders>
              <w:top w:val="single" w:sz="4" w:space="0" w:color="auto"/>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所获荣誉或奖励</w:t>
            </w:r>
          </w:p>
        </w:tc>
      </w:tr>
      <w:tr w:rsidR="008F15DB" w:rsidTr="00B4126A">
        <w:trPr>
          <w:trHeight w:val="285"/>
        </w:trPr>
        <w:tc>
          <w:tcPr>
            <w:tcW w:w="1881" w:type="dxa"/>
            <w:tcBorders>
              <w:top w:val="nil"/>
              <w:left w:val="single" w:sz="4" w:space="0" w:color="auto"/>
              <w:bottom w:val="single" w:sz="4" w:space="0" w:color="auto"/>
              <w:right w:val="single" w:sz="4" w:space="0" w:color="auto"/>
            </w:tcBorders>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请填写专业代码</w:t>
            </w:r>
          </w:p>
        </w:tc>
        <w:tc>
          <w:tcPr>
            <w:tcW w:w="651"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9"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954"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329" w:type="dxa"/>
            <w:tcBorders>
              <w:top w:val="nil"/>
              <w:left w:val="nil"/>
              <w:bottom w:val="single" w:sz="4" w:space="0" w:color="auto"/>
              <w:right w:val="nil"/>
            </w:tcBorders>
          </w:tcPr>
          <w:p w:rsidR="008F15DB" w:rsidRDefault="008F15DB" w:rsidP="001E26D6">
            <w:pPr>
              <w:widowControl/>
              <w:jc w:val="left"/>
              <w:rPr>
                <w:rFonts w:ascii="宋体" w:eastAsia="宋体" w:hAnsi="宋体" w:cs="宋体"/>
                <w:color w:val="000000"/>
                <w:kern w:val="0"/>
                <w:sz w:val="22"/>
                <w:szCs w:val="22"/>
              </w:rPr>
            </w:pP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8F15DB" w:rsidTr="00B4126A">
        <w:trPr>
          <w:trHeight w:val="285"/>
        </w:trPr>
        <w:tc>
          <w:tcPr>
            <w:tcW w:w="1881" w:type="dxa"/>
            <w:tcBorders>
              <w:top w:val="nil"/>
              <w:left w:val="single" w:sz="4" w:space="0" w:color="auto"/>
              <w:bottom w:val="single" w:sz="4" w:space="0" w:color="auto"/>
              <w:right w:val="single" w:sz="4" w:space="0" w:color="auto"/>
            </w:tcBorders>
          </w:tcPr>
          <w:p w:rsidR="008F15DB" w:rsidRDefault="008F15DB" w:rsidP="001E26D6">
            <w:pPr>
              <w:widowControl/>
              <w:jc w:val="left"/>
              <w:rPr>
                <w:rFonts w:ascii="宋体" w:eastAsia="宋体" w:hAnsi="宋体" w:cs="宋体"/>
                <w:color w:val="000000"/>
                <w:kern w:val="0"/>
                <w:sz w:val="22"/>
                <w:szCs w:val="22"/>
              </w:rPr>
            </w:pPr>
          </w:p>
        </w:tc>
        <w:tc>
          <w:tcPr>
            <w:tcW w:w="651"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9"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954"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329" w:type="dxa"/>
            <w:tcBorders>
              <w:top w:val="nil"/>
              <w:left w:val="nil"/>
              <w:bottom w:val="single" w:sz="4" w:space="0" w:color="auto"/>
              <w:right w:val="nil"/>
            </w:tcBorders>
          </w:tcPr>
          <w:p w:rsidR="008F15DB" w:rsidRDefault="008F15DB" w:rsidP="001E26D6">
            <w:pPr>
              <w:widowControl/>
              <w:jc w:val="left"/>
              <w:rPr>
                <w:rFonts w:ascii="宋体" w:eastAsia="宋体" w:hAnsi="宋体" w:cs="宋体"/>
                <w:color w:val="000000"/>
                <w:kern w:val="0"/>
                <w:sz w:val="22"/>
                <w:szCs w:val="22"/>
              </w:rPr>
            </w:pP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8F15DB" w:rsidTr="00B4126A">
        <w:trPr>
          <w:trHeight w:val="285"/>
        </w:trPr>
        <w:tc>
          <w:tcPr>
            <w:tcW w:w="1881" w:type="dxa"/>
            <w:tcBorders>
              <w:top w:val="nil"/>
              <w:left w:val="single" w:sz="4" w:space="0" w:color="auto"/>
              <w:bottom w:val="single" w:sz="4" w:space="0" w:color="auto"/>
              <w:right w:val="single" w:sz="4" w:space="0" w:color="auto"/>
            </w:tcBorders>
          </w:tcPr>
          <w:p w:rsidR="008F15DB" w:rsidRDefault="008F15DB" w:rsidP="001E26D6">
            <w:pPr>
              <w:widowControl/>
              <w:jc w:val="left"/>
              <w:rPr>
                <w:rFonts w:ascii="宋体" w:eastAsia="宋体" w:hAnsi="宋体" w:cs="宋体"/>
                <w:color w:val="000000"/>
                <w:kern w:val="0"/>
                <w:sz w:val="22"/>
                <w:szCs w:val="22"/>
              </w:rPr>
            </w:pPr>
          </w:p>
        </w:tc>
        <w:tc>
          <w:tcPr>
            <w:tcW w:w="651" w:type="dxa"/>
            <w:tcBorders>
              <w:top w:val="nil"/>
              <w:left w:val="single" w:sz="4" w:space="0" w:color="auto"/>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929"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954"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329" w:type="dxa"/>
            <w:tcBorders>
              <w:top w:val="nil"/>
              <w:left w:val="nil"/>
              <w:bottom w:val="single" w:sz="4" w:space="0" w:color="auto"/>
              <w:right w:val="nil"/>
            </w:tcBorders>
          </w:tcPr>
          <w:p w:rsidR="008F15DB" w:rsidRDefault="008F15DB" w:rsidP="001E26D6">
            <w:pPr>
              <w:widowControl/>
              <w:jc w:val="left"/>
              <w:rPr>
                <w:rFonts w:ascii="宋体" w:eastAsia="宋体" w:hAnsi="宋体" w:cs="宋体"/>
                <w:color w:val="000000"/>
                <w:kern w:val="0"/>
                <w:sz w:val="22"/>
                <w:szCs w:val="22"/>
              </w:rPr>
            </w:pP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tcPr>
          <w:p w:rsidR="008F15DB" w:rsidRDefault="008F15DB" w:rsidP="001E26D6">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bl>
    <w:p w:rsidR="00B4126A" w:rsidRDefault="00B4126A" w:rsidP="008F15DB">
      <w:pPr>
        <w:pStyle w:val="1"/>
        <w:rPr>
          <w:rFonts w:ascii="仿宋" w:eastAsia="仿宋" w:hAnsi="仿宋"/>
          <w:kern w:val="0"/>
          <w:sz w:val="24"/>
        </w:rPr>
      </w:pPr>
    </w:p>
    <w:p w:rsidR="008F15DB" w:rsidRDefault="008F15DB" w:rsidP="008F15DB">
      <w:pPr>
        <w:pStyle w:val="1"/>
        <w:rPr>
          <w:rFonts w:ascii="仿宋" w:eastAsia="仿宋" w:hAnsi="仿宋"/>
          <w:kern w:val="0"/>
          <w:sz w:val="24"/>
        </w:rPr>
      </w:pPr>
      <w:r>
        <w:rPr>
          <w:rFonts w:ascii="仿宋" w:eastAsia="仿宋" w:hAnsi="仿宋" w:hint="eastAsia"/>
          <w:kern w:val="0"/>
          <w:sz w:val="24"/>
        </w:rPr>
        <w:t>注：1.文科、理科、工科三个组别，每个组别可推荐2位评委。文科（含 01 哲学，02 经济学，03 法学，04 教育学，05 文学，06 历史学，12 管理学,13艺术学）；理科（含07理学）；工科（含08工学，09 农学，10 医学）</w:t>
      </w:r>
    </w:p>
    <w:p w:rsidR="008F15DB" w:rsidRDefault="008F15DB" w:rsidP="008F15DB">
      <w:pPr>
        <w:pStyle w:val="1"/>
        <w:rPr>
          <w:rFonts w:ascii="仿宋" w:eastAsia="仿宋" w:hAnsi="仿宋"/>
          <w:kern w:val="0"/>
          <w:sz w:val="24"/>
        </w:rPr>
        <w:sectPr w:rsidR="008F15DB">
          <w:pgSz w:w="16840" w:h="11907" w:orient="landscape"/>
          <w:pgMar w:top="1531" w:right="1871" w:bottom="1531" w:left="1474" w:header="0" w:footer="1701" w:gutter="0"/>
          <w:cols w:space="425"/>
          <w:docGrid w:type="lines" w:linePitch="585" w:charSpace="4135"/>
        </w:sectPr>
      </w:pPr>
      <w:r>
        <w:rPr>
          <w:rFonts w:ascii="仿宋" w:eastAsia="仿宋" w:hAnsi="仿宋" w:hint="eastAsia"/>
          <w:kern w:val="0"/>
          <w:sz w:val="24"/>
        </w:rPr>
        <w:t>2.请于6月1日前将此表以EXCEL格式反馈至组委会办公室邮箱</w:t>
      </w:r>
      <w:r>
        <w:rPr>
          <w:rFonts w:ascii="仿宋" w:eastAsia="仿宋" w:hAnsi="仿宋"/>
          <w:kern w:val="0"/>
          <w:sz w:val="24"/>
        </w:rPr>
        <w:t>kmustjwcnlk@126.com</w:t>
      </w:r>
      <w:r>
        <w:rPr>
          <w:rFonts w:ascii="仿宋" w:eastAsia="仿宋" w:hAnsi="仿宋" w:hint="eastAsia"/>
          <w:kern w:val="0"/>
          <w:sz w:val="24"/>
        </w:rPr>
        <w:t>。</w:t>
      </w:r>
    </w:p>
    <w:p w:rsidR="008F15DB" w:rsidRPr="00B4126A" w:rsidRDefault="008F15DB" w:rsidP="00B4126A">
      <w:pPr>
        <w:rPr>
          <w:rFonts w:ascii="黑体" w:eastAsia="黑体" w:hAnsi="黑体"/>
          <w:kern w:val="0"/>
          <w:sz w:val="28"/>
          <w:szCs w:val="28"/>
        </w:rPr>
      </w:pPr>
      <w:r>
        <w:rPr>
          <w:rFonts w:ascii="黑体" w:eastAsia="黑体" w:hAnsi="黑体" w:hint="eastAsia"/>
          <w:kern w:val="0"/>
          <w:sz w:val="28"/>
          <w:szCs w:val="28"/>
        </w:rPr>
        <w:lastRenderedPageBreak/>
        <w:t>附件5</w:t>
      </w:r>
    </w:p>
    <w:p w:rsidR="008F15DB" w:rsidRPr="00B4126A" w:rsidRDefault="008F15DB" w:rsidP="00B4126A">
      <w:pPr>
        <w:spacing w:line="480" w:lineRule="exact"/>
        <w:jc w:val="center"/>
        <w:rPr>
          <w:rFonts w:ascii="文鼎大标宋简" w:eastAsia="文鼎大标宋简" w:hAnsi="华文中宋" w:cs="宋体"/>
          <w:b/>
          <w:bCs/>
          <w:kern w:val="0"/>
          <w:sz w:val="36"/>
          <w:szCs w:val="36"/>
        </w:rPr>
      </w:pPr>
      <w:r w:rsidRPr="00B4126A">
        <w:rPr>
          <w:rFonts w:ascii="文鼎大标宋简" w:eastAsia="文鼎大标宋简" w:hAnsi="华文中宋" w:cs="宋体" w:hint="eastAsia"/>
          <w:b/>
          <w:bCs/>
          <w:kern w:val="0"/>
          <w:sz w:val="36"/>
          <w:szCs w:val="36"/>
        </w:rPr>
        <w:t>云南省高校教师教学大赛决赛参赛选手推荐表</w:t>
      </w:r>
    </w:p>
    <w:p w:rsidR="008F15DB" w:rsidRDefault="008F15DB" w:rsidP="008F15DB">
      <w:pPr>
        <w:spacing w:line="480" w:lineRule="exact"/>
        <w:jc w:val="center"/>
        <w:rPr>
          <w:rFonts w:ascii="文鼎大标宋简" w:eastAsia="文鼎大标宋简" w:hAnsi="华文中宋" w:cs="宋体"/>
          <w:bCs/>
          <w:kern w:val="0"/>
          <w:sz w:val="36"/>
          <w:szCs w:val="36"/>
        </w:rPr>
      </w:pPr>
    </w:p>
    <w:tbl>
      <w:tblPr>
        <w:tblW w:w="8840" w:type="dxa"/>
        <w:tblInd w:w="108" w:type="dxa"/>
        <w:tblLayout w:type="fixed"/>
        <w:tblLook w:val="04A0" w:firstRow="1" w:lastRow="0" w:firstColumn="1" w:lastColumn="0" w:noHBand="0" w:noVBand="1"/>
      </w:tblPr>
      <w:tblGrid>
        <w:gridCol w:w="1560"/>
        <w:gridCol w:w="1545"/>
        <w:gridCol w:w="805"/>
        <w:gridCol w:w="950"/>
        <w:gridCol w:w="385"/>
        <w:gridCol w:w="535"/>
        <w:gridCol w:w="457"/>
        <w:gridCol w:w="53"/>
        <w:gridCol w:w="910"/>
        <w:gridCol w:w="1640"/>
      </w:tblGrid>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姓</w:t>
            </w:r>
            <w:r>
              <w:rPr>
                <w:rFonts w:ascii="宋体" w:hAnsi="宋体" w:hint="eastAsia"/>
                <w:color w:val="000000"/>
                <w:kern w:val="0"/>
                <w:sz w:val="24"/>
              </w:rPr>
              <w:t xml:space="preserve">    </w:t>
            </w:r>
            <w:r>
              <w:rPr>
                <w:rFonts w:ascii="宋体" w:hAnsi="宋体" w:hint="eastAsia"/>
                <w:color w:val="000000"/>
                <w:kern w:val="0"/>
                <w:sz w:val="24"/>
              </w:rPr>
              <w:t>名</w:t>
            </w:r>
          </w:p>
        </w:tc>
        <w:tc>
          <w:tcPr>
            <w:tcW w:w="1545"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805"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性别</w:t>
            </w:r>
          </w:p>
        </w:tc>
        <w:tc>
          <w:tcPr>
            <w:tcW w:w="950"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430" w:type="dxa"/>
            <w:gridSpan w:val="4"/>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最高学历</w:t>
            </w:r>
          </w:p>
        </w:tc>
        <w:tc>
          <w:tcPr>
            <w:tcW w:w="910"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640" w:type="dxa"/>
            <w:vMerge w:val="restart"/>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kern w:val="0"/>
                <w:sz w:val="24"/>
              </w:rPr>
            </w:pPr>
            <w:r>
              <w:rPr>
                <w:rFonts w:ascii="宋体" w:hAnsi="宋体" w:hint="eastAsia"/>
                <w:kern w:val="0"/>
                <w:sz w:val="24"/>
              </w:rPr>
              <w:t>贴</w:t>
            </w:r>
            <w:r>
              <w:rPr>
                <w:kern w:val="0"/>
                <w:sz w:val="24"/>
              </w:rPr>
              <w:t> </w:t>
            </w:r>
          </w:p>
          <w:p w:rsidR="008F15DB" w:rsidRDefault="008F15DB" w:rsidP="001E26D6">
            <w:pPr>
              <w:widowControl/>
              <w:spacing w:line="400" w:lineRule="exact"/>
              <w:jc w:val="center"/>
              <w:rPr>
                <w:kern w:val="0"/>
                <w:sz w:val="24"/>
              </w:rPr>
            </w:pPr>
            <w:r>
              <w:rPr>
                <w:rFonts w:ascii="宋体" w:hAnsi="宋体" w:hint="eastAsia"/>
                <w:kern w:val="0"/>
                <w:sz w:val="24"/>
              </w:rPr>
              <w:t>照</w:t>
            </w:r>
          </w:p>
          <w:p w:rsidR="008F15DB" w:rsidRDefault="008F15DB" w:rsidP="001E26D6">
            <w:pPr>
              <w:widowControl/>
              <w:spacing w:line="400" w:lineRule="exact"/>
              <w:jc w:val="center"/>
              <w:rPr>
                <w:color w:val="000000"/>
                <w:kern w:val="0"/>
                <w:sz w:val="24"/>
              </w:rPr>
            </w:pPr>
            <w:r>
              <w:rPr>
                <w:rFonts w:ascii="宋体" w:hAnsi="宋体" w:hint="eastAsia"/>
                <w:kern w:val="0"/>
                <w:sz w:val="24"/>
              </w:rPr>
              <w:t>片</w:t>
            </w:r>
          </w:p>
        </w:tc>
      </w:tr>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出生年月</w:t>
            </w:r>
          </w:p>
        </w:tc>
        <w:tc>
          <w:tcPr>
            <w:tcW w:w="1545"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805"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职称</w:t>
            </w:r>
          </w:p>
        </w:tc>
        <w:tc>
          <w:tcPr>
            <w:tcW w:w="950"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430" w:type="dxa"/>
            <w:gridSpan w:val="4"/>
            <w:tcBorders>
              <w:top w:val="single" w:sz="4" w:space="0" w:color="000000"/>
              <w:left w:val="nil"/>
              <w:bottom w:val="nil"/>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最高学位</w:t>
            </w:r>
          </w:p>
        </w:tc>
        <w:tc>
          <w:tcPr>
            <w:tcW w:w="910"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640" w:type="dxa"/>
            <w:vMerge/>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r>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毕业学校</w:t>
            </w:r>
          </w:p>
        </w:tc>
        <w:tc>
          <w:tcPr>
            <w:tcW w:w="2350" w:type="dxa"/>
            <w:gridSpan w:val="2"/>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870" w:type="dxa"/>
            <w:gridSpan w:val="3"/>
            <w:tcBorders>
              <w:top w:val="single" w:sz="4" w:space="0" w:color="000000"/>
              <w:left w:val="nil"/>
              <w:bottom w:val="nil"/>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参加工作时间</w:t>
            </w:r>
          </w:p>
        </w:tc>
        <w:tc>
          <w:tcPr>
            <w:tcW w:w="1420" w:type="dxa"/>
            <w:gridSpan w:val="3"/>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640" w:type="dxa"/>
            <w:vMerge/>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r>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身份证号</w:t>
            </w:r>
          </w:p>
        </w:tc>
        <w:tc>
          <w:tcPr>
            <w:tcW w:w="3685" w:type="dxa"/>
            <w:gridSpan w:val="4"/>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c>
          <w:tcPr>
            <w:tcW w:w="992" w:type="dxa"/>
            <w:gridSpan w:val="2"/>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hint="eastAsia"/>
                <w:color w:val="000000"/>
                <w:kern w:val="0"/>
                <w:sz w:val="24"/>
              </w:rPr>
              <w:t>民族</w:t>
            </w:r>
          </w:p>
        </w:tc>
        <w:tc>
          <w:tcPr>
            <w:tcW w:w="963" w:type="dxa"/>
            <w:gridSpan w:val="2"/>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c>
          <w:tcPr>
            <w:tcW w:w="1640" w:type="dxa"/>
            <w:vMerge/>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r>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从教学校</w:t>
            </w:r>
          </w:p>
        </w:tc>
        <w:tc>
          <w:tcPr>
            <w:tcW w:w="2350" w:type="dxa"/>
            <w:gridSpan w:val="2"/>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335" w:type="dxa"/>
            <w:gridSpan w:val="2"/>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联系电话</w:t>
            </w:r>
          </w:p>
        </w:tc>
        <w:tc>
          <w:tcPr>
            <w:tcW w:w="1955" w:type="dxa"/>
            <w:gridSpan w:val="4"/>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c>
          <w:tcPr>
            <w:tcW w:w="1640" w:type="dxa"/>
            <w:vMerge/>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left"/>
              <w:rPr>
                <w:color w:val="000000"/>
                <w:kern w:val="0"/>
                <w:sz w:val="24"/>
              </w:rPr>
            </w:pPr>
          </w:p>
        </w:tc>
      </w:tr>
      <w:tr w:rsidR="008F15DB" w:rsidTr="001E26D6">
        <w:trPr>
          <w:trHeight w:val="51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参赛学科</w:t>
            </w:r>
          </w:p>
        </w:tc>
        <w:tc>
          <w:tcPr>
            <w:tcW w:w="3685" w:type="dxa"/>
            <w:gridSpan w:val="4"/>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c>
          <w:tcPr>
            <w:tcW w:w="1955" w:type="dxa"/>
            <w:gridSpan w:val="4"/>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组</w:t>
            </w:r>
            <w:r>
              <w:rPr>
                <w:rFonts w:ascii="宋体" w:hAnsi="宋体" w:hint="eastAsia"/>
                <w:color w:val="000000"/>
                <w:kern w:val="0"/>
                <w:sz w:val="24"/>
              </w:rPr>
              <w:t xml:space="preserve">    </w:t>
            </w:r>
            <w:r>
              <w:rPr>
                <w:rFonts w:ascii="宋体" w:hAnsi="宋体" w:hint="eastAsia"/>
                <w:color w:val="000000"/>
                <w:kern w:val="0"/>
                <w:sz w:val="24"/>
              </w:rPr>
              <w:t>别</w:t>
            </w:r>
          </w:p>
        </w:tc>
        <w:tc>
          <w:tcPr>
            <w:tcW w:w="1640" w:type="dxa"/>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tc>
      </w:tr>
      <w:tr w:rsidR="008F15DB" w:rsidTr="001E26D6">
        <w:trPr>
          <w:trHeight w:val="1572"/>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学习工作</w:t>
            </w:r>
          </w:p>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简历</w:t>
            </w:r>
          </w:p>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（大学开始）</w:t>
            </w:r>
          </w:p>
        </w:tc>
        <w:tc>
          <w:tcPr>
            <w:tcW w:w="7280" w:type="dxa"/>
            <w:gridSpan w:val="9"/>
            <w:tcBorders>
              <w:top w:val="single" w:sz="4" w:space="0" w:color="000000"/>
              <w:left w:val="nil"/>
              <w:bottom w:val="single" w:sz="4" w:space="0" w:color="000000"/>
              <w:right w:val="single" w:sz="4" w:space="0" w:color="000000"/>
            </w:tcBorders>
          </w:tcPr>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p w:rsidR="008F15DB" w:rsidRDefault="008F15DB" w:rsidP="001E26D6">
            <w:pPr>
              <w:widowControl/>
              <w:spacing w:line="400" w:lineRule="exact"/>
              <w:ind w:firstLine="6120"/>
              <w:rPr>
                <w:color w:val="000000"/>
                <w:kern w:val="0"/>
                <w:sz w:val="24"/>
              </w:rPr>
            </w:pPr>
          </w:p>
        </w:tc>
      </w:tr>
      <w:tr w:rsidR="008F15DB" w:rsidTr="001E26D6">
        <w:trPr>
          <w:trHeight w:val="3955"/>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hAnsi="宋体"/>
                <w:color w:val="000000"/>
                <w:kern w:val="0"/>
                <w:sz w:val="24"/>
              </w:rPr>
            </w:pPr>
            <w:r>
              <w:rPr>
                <w:rFonts w:ascii="宋体" w:hAnsi="宋体" w:hint="eastAsia"/>
                <w:color w:val="000000"/>
                <w:kern w:val="0"/>
                <w:sz w:val="24"/>
              </w:rPr>
              <w:t>近两年主讲</w:t>
            </w:r>
          </w:p>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t>课程情况</w:t>
            </w:r>
          </w:p>
        </w:tc>
        <w:tc>
          <w:tcPr>
            <w:tcW w:w="7280" w:type="dxa"/>
            <w:gridSpan w:val="9"/>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rPr>
                <w:rFonts w:ascii="宋体"/>
                <w:color w:val="000000"/>
                <w:kern w:val="0"/>
                <w:sz w:val="24"/>
              </w:rPr>
            </w:pPr>
          </w:p>
          <w:p w:rsidR="008F15DB" w:rsidRDefault="008F15DB"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p w:rsidR="00B4126A" w:rsidRDefault="00B4126A" w:rsidP="001E26D6">
            <w:pPr>
              <w:widowControl/>
              <w:spacing w:line="400" w:lineRule="exact"/>
              <w:jc w:val="center"/>
              <w:rPr>
                <w:rFonts w:ascii="宋体"/>
                <w:color w:val="000000"/>
                <w:kern w:val="0"/>
                <w:sz w:val="24"/>
              </w:rPr>
            </w:pPr>
          </w:p>
        </w:tc>
      </w:tr>
      <w:tr w:rsidR="008F15DB" w:rsidTr="001E26D6">
        <w:trPr>
          <w:trHeight w:val="2260"/>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r>
              <w:rPr>
                <w:rFonts w:ascii="宋体" w:hAnsi="宋体" w:hint="eastAsia"/>
                <w:color w:val="000000"/>
                <w:kern w:val="0"/>
                <w:sz w:val="24"/>
              </w:rPr>
              <w:lastRenderedPageBreak/>
              <w:t>发表教学论文、著作</w:t>
            </w:r>
          </w:p>
        </w:tc>
        <w:tc>
          <w:tcPr>
            <w:tcW w:w="7280" w:type="dxa"/>
            <w:gridSpan w:val="9"/>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color w:val="000000"/>
                <w:kern w:val="0"/>
                <w:sz w:val="24"/>
              </w:rPr>
            </w:pPr>
          </w:p>
          <w:p w:rsidR="008F15DB" w:rsidRDefault="008F15DB" w:rsidP="001E26D6">
            <w:pPr>
              <w:widowControl/>
              <w:spacing w:line="400" w:lineRule="exact"/>
              <w:jc w:val="center"/>
              <w:rPr>
                <w:color w:val="000000"/>
                <w:kern w:val="0"/>
                <w:sz w:val="24"/>
              </w:rPr>
            </w:pPr>
          </w:p>
        </w:tc>
      </w:tr>
      <w:tr w:rsidR="008F15DB" w:rsidTr="001E26D6">
        <w:trPr>
          <w:trHeight w:val="2324"/>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主</w:t>
            </w:r>
            <w:r>
              <w:rPr>
                <w:rFonts w:ascii="宋体" w:hAnsi="宋体" w:hint="eastAsia"/>
                <w:color w:val="000000"/>
                <w:spacing w:val="-12"/>
                <w:kern w:val="0"/>
                <w:sz w:val="24"/>
              </w:rPr>
              <w:t>持、参</w:t>
            </w:r>
            <w:r>
              <w:rPr>
                <w:rFonts w:ascii="宋体" w:hAnsi="宋体" w:hint="eastAsia"/>
                <w:color w:val="000000"/>
                <w:kern w:val="0"/>
                <w:sz w:val="24"/>
              </w:rPr>
              <w:t>与教学改革项目</w:t>
            </w:r>
          </w:p>
        </w:tc>
        <w:tc>
          <w:tcPr>
            <w:tcW w:w="7280" w:type="dxa"/>
            <w:gridSpan w:val="9"/>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rPr>
                <w:rFonts w:ascii="宋体"/>
                <w:color w:val="000000"/>
                <w:kern w:val="0"/>
                <w:sz w:val="24"/>
              </w:rPr>
            </w:pPr>
          </w:p>
        </w:tc>
      </w:tr>
      <w:tr w:rsidR="008F15DB" w:rsidTr="001E26D6">
        <w:trPr>
          <w:trHeight w:val="3459"/>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color w:val="000000"/>
                <w:kern w:val="0"/>
                <w:sz w:val="24"/>
              </w:rPr>
            </w:pPr>
            <w:r>
              <w:rPr>
                <w:rFonts w:ascii="宋体" w:hAnsi="宋体" w:hint="eastAsia"/>
                <w:color w:val="000000"/>
                <w:kern w:val="0"/>
                <w:sz w:val="24"/>
              </w:rPr>
              <w:t>教学奖励</w:t>
            </w:r>
          </w:p>
        </w:tc>
        <w:tc>
          <w:tcPr>
            <w:tcW w:w="7280" w:type="dxa"/>
            <w:gridSpan w:val="9"/>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rPr>
                <w:color w:val="000000"/>
                <w:kern w:val="0"/>
                <w:sz w:val="24"/>
              </w:rPr>
            </w:pPr>
          </w:p>
        </w:tc>
      </w:tr>
      <w:tr w:rsidR="008F15DB" w:rsidTr="001E26D6">
        <w:trPr>
          <w:trHeight w:val="3962"/>
        </w:trPr>
        <w:tc>
          <w:tcPr>
            <w:tcW w:w="1560" w:type="dxa"/>
            <w:tcBorders>
              <w:top w:val="single" w:sz="4" w:space="0" w:color="000000"/>
              <w:left w:val="single" w:sz="4" w:space="0" w:color="000000"/>
              <w:bottom w:val="single" w:sz="4" w:space="0" w:color="000000"/>
              <w:right w:val="single" w:sz="4" w:space="0" w:color="000000"/>
            </w:tcBorders>
            <w:vAlign w:val="center"/>
          </w:tcPr>
          <w:p w:rsidR="008F15DB" w:rsidRDefault="008F15DB" w:rsidP="001E26D6">
            <w:pPr>
              <w:widowControl/>
              <w:spacing w:line="400" w:lineRule="exact"/>
              <w:jc w:val="center"/>
              <w:rPr>
                <w:rFonts w:ascii="宋体"/>
                <w:kern w:val="0"/>
                <w:sz w:val="24"/>
              </w:rPr>
            </w:pPr>
            <w:r>
              <w:rPr>
                <w:rFonts w:ascii="宋体" w:hAnsi="宋体" w:hint="eastAsia"/>
                <w:kern w:val="0"/>
                <w:sz w:val="24"/>
              </w:rPr>
              <w:t>所在高校</w:t>
            </w:r>
          </w:p>
          <w:p w:rsidR="008F15DB" w:rsidRDefault="008F15DB" w:rsidP="001E26D6">
            <w:pPr>
              <w:widowControl/>
              <w:spacing w:line="400" w:lineRule="exact"/>
              <w:jc w:val="center"/>
              <w:rPr>
                <w:rFonts w:ascii="宋体"/>
                <w:kern w:val="0"/>
                <w:sz w:val="24"/>
              </w:rPr>
            </w:pPr>
            <w:r>
              <w:rPr>
                <w:rFonts w:ascii="宋体" w:hAnsi="宋体" w:hint="eastAsia"/>
                <w:kern w:val="0"/>
                <w:sz w:val="24"/>
              </w:rPr>
              <w:t>意见</w:t>
            </w:r>
          </w:p>
        </w:tc>
        <w:tc>
          <w:tcPr>
            <w:tcW w:w="7280" w:type="dxa"/>
            <w:gridSpan w:val="9"/>
            <w:tcBorders>
              <w:top w:val="single" w:sz="4" w:space="0" w:color="000000"/>
              <w:left w:val="nil"/>
              <w:bottom w:val="single" w:sz="4" w:space="0" w:color="000000"/>
              <w:right w:val="single" w:sz="4" w:space="0" w:color="000000"/>
            </w:tcBorders>
            <w:vAlign w:val="center"/>
          </w:tcPr>
          <w:p w:rsidR="008F15DB" w:rsidRDefault="008F15DB" w:rsidP="001E26D6">
            <w:pPr>
              <w:widowControl/>
              <w:spacing w:line="400" w:lineRule="exact"/>
              <w:jc w:val="center"/>
              <w:rPr>
                <w:rFonts w:ascii="宋体" w:hAnsi="宋体"/>
                <w:color w:val="000000"/>
                <w:kern w:val="0"/>
                <w:sz w:val="24"/>
              </w:rPr>
            </w:pPr>
          </w:p>
          <w:p w:rsidR="008F15DB" w:rsidRDefault="008F15DB" w:rsidP="001E26D6">
            <w:pPr>
              <w:widowControl/>
              <w:spacing w:line="400" w:lineRule="exact"/>
              <w:jc w:val="center"/>
              <w:rPr>
                <w:rFonts w:ascii="宋体" w:hAnsi="宋体"/>
                <w:color w:val="000000"/>
                <w:kern w:val="0"/>
                <w:sz w:val="24"/>
              </w:rPr>
            </w:pPr>
          </w:p>
          <w:p w:rsidR="008F15DB" w:rsidRDefault="008F15DB" w:rsidP="001E26D6">
            <w:pPr>
              <w:widowControl/>
              <w:spacing w:line="400" w:lineRule="exact"/>
              <w:jc w:val="center"/>
              <w:rPr>
                <w:rFonts w:ascii="宋体" w:hAnsi="宋体"/>
                <w:color w:val="000000"/>
                <w:kern w:val="0"/>
                <w:sz w:val="24"/>
              </w:rPr>
            </w:pPr>
          </w:p>
          <w:p w:rsidR="008F15DB" w:rsidRDefault="008F15DB" w:rsidP="001E26D6">
            <w:pPr>
              <w:widowControl/>
              <w:spacing w:line="400" w:lineRule="exact"/>
              <w:jc w:val="center"/>
              <w:rPr>
                <w:rFonts w:ascii="宋体" w:hAnsi="宋体"/>
                <w:color w:val="000000"/>
                <w:kern w:val="0"/>
                <w:sz w:val="24"/>
              </w:rPr>
            </w:pPr>
            <w:r>
              <w:rPr>
                <w:rFonts w:ascii="宋体" w:hAnsi="宋体" w:hint="eastAsia"/>
                <w:color w:val="000000"/>
                <w:kern w:val="0"/>
                <w:sz w:val="24"/>
              </w:rPr>
              <w:t xml:space="preserve">          </w:t>
            </w:r>
            <w:r>
              <w:rPr>
                <w:rFonts w:ascii="宋体" w:hAnsi="宋体" w:hint="eastAsia"/>
                <w:color w:val="000000"/>
                <w:kern w:val="0"/>
                <w:sz w:val="24"/>
              </w:rPr>
              <w:t>盖章</w:t>
            </w:r>
          </w:p>
          <w:p w:rsidR="008F15DB" w:rsidRDefault="008F15DB" w:rsidP="001E26D6">
            <w:pPr>
              <w:widowControl/>
              <w:spacing w:afterLines="20" w:after="117" w:line="400" w:lineRule="exact"/>
              <w:jc w:val="center"/>
              <w:rPr>
                <w:rFonts w:ascii="宋体" w:hAnsi="宋体"/>
                <w:color w:val="000000"/>
                <w:kern w:val="0"/>
                <w:sz w:val="24"/>
              </w:rPr>
            </w:pPr>
            <w:r>
              <w:rPr>
                <w:rFonts w:ascii="宋体" w:hAnsi="宋体" w:hint="eastAsia"/>
                <w:color w:val="000000"/>
                <w:kern w:val="0"/>
                <w:sz w:val="24"/>
              </w:rPr>
              <w:t xml:space="preserve">             </w:t>
            </w:r>
            <w:r>
              <w:rPr>
                <w:rFonts w:ascii="宋体" w:hAnsi="宋体" w:hint="eastAsia"/>
                <w:color w:val="000000"/>
                <w:kern w:val="0"/>
                <w:sz w:val="24"/>
              </w:rPr>
              <w:t>年月日</w:t>
            </w:r>
          </w:p>
        </w:tc>
      </w:tr>
    </w:tbl>
    <w:p w:rsidR="008F15DB" w:rsidRDefault="008F15DB" w:rsidP="008F15DB">
      <w:pPr>
        <w:widowControl/>
        <w:rPr>
          <w:rFonts w:ascii="华文仿宋" w:eastAsia="华文仿宋" w:hAnsi="华文仿宋"/>
          <w:szCs w:val="32"/>
        </w:rPr>
        <w:sectPr w:rsidR="008F15DB">
          <w:pgSz w:w="11907" w:h="16840"/>
          <w:pgMar w:top="1871" w:right="1531" w:bottom="1474" w:left="1531" w:header="0" w:footer="1701" w:gutter="0"/>
          <w:cols w:space="425"/>
          <w:docGrid w:type="linesAndChars" w:linePitch="585" w:charSpace="4135"/>
        </w:sectPr>
      </w:pPr>
    </w:p>
    <w:p w:rsidR="008F15DB" w:rsidRDefault="008F15DB" w:rsidP="008F15DB">
      <w:pPr>
        <w:widowControl/>
        <w:jc w:val="left"/>
        <w:rPr>
          <w:sz w:val="36"/>
          <w:szCs w:val="36"/>
        </w:rPr>
      </w:pPr>
      <w:r>
        <w:rPr>
          <w:rFonts w:hint="eastAsia"/>
          <w:sz w:val="36"/>
          <w:szCs w:val="36"/>
        </w:rPr>
        <w:lastRenderedPageBreak/>
        <w:t>附件</w:t>
      </w:r>
      <w:r>
        <w:rPr>
          <w:rFonts w:hint="eastAsia"/>
          <w:sz w:val="36"/>
          <w:szCs w:val="36"/>
        </w:rPr>
        <w:t>6</w:t>
      </w:r>
      <w:r>
        <w:rPr>
          <w:rFonts w:hint="eastAsia"/>
          <w:sz w:val="36"/>
          <w:szCs w:val="36"/>
        </w:rPr>
        <w:t>：</w:t>
      </w:r>
    </w:p>
    <w:p w:rsidR="008F15DB" w:rsidRDefault="008F15DB" w:rsidP="008F15DB">
      <w:pPr>
        <w:jc w:val="center"/>
        <w:rPr>
          <w:rFonts w:ascii="方正小标宋简体" w:eastAsia="方正小标宋简体"/>
        </w:rPr>
      </w:pPr>
      <w:r>
        <w:rPr>
          <w:rFonts w:ascii="方正小标宋简体" w:eastAsia="方正小标宋简体" w:hAnsi="黑体" w:hint="eastAsia"/>
          <w:sz w:val="44"/>
          <w:szCs w:val="44"/>
        </w:rPr>
        <w:t>云南省高校教师教学大赛决赛参会人员汇总表</w:t>
      </w:r>
    </w:p>
    <w:p w:rsidR="008F15DB" w:rsidRDefault="008F15DB" w:rsidP="008F15DB">
      <w:pPr>
        <w:jc w:val="left"/>
        <w:rPr>
          <w:u w:val="single"/>
        </w:rPr>
      </w:pPr>
      <w:r>
        <w:rPr>
          <w:rFonts w:ascii="宋体" w:eastAsia="宋体" w:hAnsi="宋体" w:hint="eastAsia"/>
          <w:b/>
          <w:szCs w:val="32"/>
        </w:rPr>
        <w:t>学校名称：</w:t>
      </w: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1209"/>
        <w:gridCol w:w="2508"/>
        <w:gridCol w:w="1559"/>
        <w:gridCol w:w="1701"/>
        <w:gridCol w:w="1985"/>
      </w:tblGrid>
      <w:tr w:rsidR="008F15DB" w:rsidTr="007D5066">
        <w:trPr>
          <w:trHeight w:val="736"/>
        </w:trPr>
        <w:tc>
          <w:tcPr>
            <w:tcW w:w="1560" w:type="dxa"/>
            <w:shd w:val="clear" w:color="auto" w:fill="auto"/>
            <w:vAlign w:val="center"/>
          </w:tcPr>
          <w:p w:rsidR="008F15DB" w:rsidRDefault="008F15DB" w:rsidP="001E26D6">
            <w:pPr>
              <w:jc w:val="center"/>
              <w:rPr>
                <w:rFonts w:ascii="仿宋" w:eastAsia="仿宋" w:hAnsi="仿宋"/>
                <w:sz w:val="28"/>
                <w:szCs w:val="28"/>
              </w:rPr>
            </w:pPr>
            <w:bookmarkStart w:id="0" w:name="_GoBack"/>
            <w:bookmarkEnd w:id="0"/>
            <w:r>
              <w:rPr>
                <w:rFonts w:ascii="仿宋" w:eastAsia="仿宋" w:hAnsi="仿宋" w:hint="eastAsia"/>
                <w:sz w:val="28"/>
                <w:szCs w:val="28"/>
              </w:rPr>
              <w:t>序号</w:t>
            </w:r>
          </w:p>
        </w:tc>
        <w:tc>
          <w:tcPr>
            <w:tcW w:w="1701" w:type="dxa"/>
          </w:tcPr>
          <w:p w:rsidR="008F15DB" w:rsidRDefault="008F15DB" w:rsidP="001E26D6">
            <w:pPr>
              <w:jc w:val="center"/>
              <w:rPr>
                <w:rFonts w:ascii="仿宋" w:eastAsia="仿宋" w:hAnsi="仿宋"/>
                <w:sz w:val="28"/>
                <w:szCs w:val="28"/>
              </w:rPr>
            </w:pPr>
            <w:r>
              <w:rPr>
                <w:rFonts w:ascii="仿宋" w:eastAsia="仿宋" w:hAnsi="仿宋" w:hint="eastAsia"/>
                <w:sz w:val="28"/>
                <w:szCs w:val="28"/>
              </w:rPr>
              <w:t>参赛专业编号</w:t>
            </w:r>
          </w:p>
        </w:tc>
        <w:tc>
          <w:tcPr>
            <w:tcW w:w="1701"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姓名</w:t>
            </w:r>
          </w:p>
        </w:tc>
        <w:tc>
          <w:tcPr>
            <w:tcW w:w="1209"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性别</w:t>
            </w:r>
          </w:p>
        </w:tc>
        <w:tc>
          <w:tcPr>
            <w:tcW w:w="2508" w:type="dxa"/>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工作单位</w:t>
            </w:r>
          </w:p>
        </w:tc>
        <w:tc>
          <w:tcPr>
            <w:tcW w:w="1559"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职称/职务</w:t>
            </w:r>
          </w:p>
        </w:tc>
        <w:tc>
          <w:tcPr>
            <w:tcW w:w="1701"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联系方式</w:t>
            </w:r>
          </w:p>
        </w:tc>
        <w:tc>
          <w:tcPr>
            <w:tcW w:w="1985"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是否清真/饮食禁忌</w:t>
            </w:r>
          </w:p>
        </w:tc>
      </w:tr>
      <w:tr w:rsidR="008F15DB" w:rsidTr="007D5066">
        <w:trPr>
          <w:trHeight w:val="170"/>
        </w:trPr>
        <w:tc>
          <w:tcPr>
            <w:tcW w:w="1560"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领  队</w:t>
            </w:r>
          </w:p>
        </w:tc>
        <w:tc>
          <w:tcPr>
            <w:tcW w:w="1701" w:type="dxa"/>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209" w:type="dxa"/>
            <w:shd w:val="clear" w:color="auto" w:fill="auto"/>
            <w:vAlign w:val="center"/>
          </w:tcPr>
          <w:p w:rsidR="008F15DB" w:rsidRDefault="008F15DB" w:rsidP="001E26D6">
            <w:pPr>
              <w:jc w:val="center"/>
              <w:rPr>
                <w:rFonts w:ascii="仿宋" w:eastAsia="仿宋" w:hAnsi="仿宋"/>
                <w:sz w:val="28"/>
                <w:szCs w:val="28"/>
                <w:u w:val="single"/>
              </w:rPr>
            </w:pPr>
          </w:p>
        </w:tc>
        <w:tc>
          <w:tcPr>
            <w:tcW w:w="2508" w:type="dxa"/>
            <w:vAlign w:val="center"/>
          </w:tcPr>
          <w:p w:rsidR="008F15DB" w:rsidRDefault="008F15DB" w:rsidP="001E26D6">
            <w:pPr>
              <w:jc w:val="center"/>
              <w:rPr>
                <w:rFonts w:ascii="仿宋" w:eastAsia="仿宋" w:hAnsi="仿宋"/>
                <w:sz w:val="28"/>
                <w:szCs w:val="28"/>
                <w:u w:val="single"/>
              </w:rPr>
            </w:pPr>
          </w:p>
        </w:tc>
        <w:tc>
          <w:tcPr>
            <w:tcW w:w="1559" w:type="dxa"/>
            <w:shd w:val="clear" w:color="auto" w:fill="auto"/>
            <w:vAlign w:val="center"/>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985" w:type="dxa"/>
            <w:shd w:val="clear" w:color="auto" w:fill="auto"/>
            <w:vAlign w:val="center"/>
          </w:tcPr>
          <w:p w:rsidR="008F15DB" w:rsidRDefault="008F15DB" w:rsidP="001E26D6">
            <w:pPr>
              <w:jc w:val="center"/>
              <w:rPr>
                <w:rFonts w:ascii="仿宋" w:eastAsia="仿宋" w:hAnsi="仿宋"/>
                <w:sz w:val="28"/>
                <w:szCs w:val="28"/>
                <w:u w:val="single"/>
              </w:rPr>
            </w:pPr>
          </w:p>
        </w:tc>
      </w:tr>
      <w:tr w:rsidR="008F15DB" w:rsidTr="007D5066">
        <w:trPr>
          <w:trHeight w:val="170"/>
        </w:trPr>
        <w:tc>
          <w:tcPr>
            <w:tcW w:w="1560"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文科选手</w:t>
            </w:r>
          </w:p>
        </w:tc>
        <w:tc>
          <w:tcPr>
            <w:tcW w:w="1701" w:type="dxa"/>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209" w:type="dxa"/>
            <w:shd w:val="clear" w:color="auto" w:fill="auto"/>
            <w:vAlign w:val="center"/>
          </w:tcPr>
          <w:p w:rsidR="008F15DB" w:rsidRDefault="008F15DB" w:rsidP="001E26D6">
            <w:pPr>
              <w:jc w:val="center"/>
              <w:rPr>
                <w:rFonts w:ascii="仿宋" w:eastAsia="仿宋" w:hAnsi="仿宋"/>
                <w:sz w:val="28"/>
                <w:szCs w:val="28"/>
                <w:u w:val="single"/>
              </w:rPr>
            </w:pPr>
          </w:p>
        </w:tc>
        <w:tc>
          <w:tcPr>
            <w:tcW w:w="2508" w:type="dxa"/>
            <w:vAlign w:val="center"/>
          </w:tcPr>
          <w:p w:rsidR="008F15DB" w:rsidRDefault="008F15DB" w:rsidP="001E26D6">
            <w:pPr>
              <w:jc w:val="center"/>
              <w:rPr>
                <w:rFonts w:ascii="仿宋" w:eastAsia="仿宋" w:hAnsi="仿宋"/>
                <w:sz w:val="28"/>
                <w:szCs w:val="28"/>
                <w:u w:val="single"/>
              </w:rPr>
            </w:pPr>
          </w:p>
        </w:tc>
        <w:tc>
          <w:tcPr>
            <w:tcW w:w="1559" w:type="dxa"/>
            <w:shd w:val="clear" w:color="auto" w:fill="auto"/>
            <w:vAlign w:val="center"/>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985" w:type="dxa"/>
            <w:shd w:val="clear" w:color="auto" w:fill="auto"/>
            <w:vAlign w:val="center"/>
          </w:tcPr>
          <w:p w:rsidR="008F15DB" w:rsidRDefault="008F15DB" w:rsidP="001E26D6">
            <w:pPr>
              <w:jc w:val="center"/>
              <w:rPr>
                <w:rFonts w:ascii="仿宋" w:eastAsia="仿宋" w:hAnsi="仿宋"/>
                <w:sz w:val="28"/>
                <w:szCs w:val="28"/>
                <w:u w:val="single"/>
              </w:rPr>
            </w:pPr>
          </w:p>
        </w:tc>
      </w:tr>
      <w:tr w:rsidR="008F15DB" w:rsidTr="007D5066">
        <w:trPr>
          <w:trHeight w:val="170"/>
        </w:trPr>
        <w:tc>
          <w:tcPr>
            <w:tcW w:w="1560"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理科选手</w:t>
            </w:r>
          </w:p>
        </w:tc>
        <w:tc>
          <w:tcPr>
            <w:tcW w:w="1701" w:type="dxa"/>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209" w:type="dxa"/>
            <w:shd w:val="clear" w:color="auto" w:fill="auto"/>
            <w:vAlign w:val="center"/>
          </w:tcPr>
          <w:p w:rsidR="008F15DB" w:rsidRDefault="008F15DB" w:rsidP="001E26D6">
            <w:pPr>
              <w:jc w:val="center"/>
              <w:rPr>
                <w:rFonts w:ascii="仿宋" w:eastAsia="仿宋" w:hAnsi="仿宋"/>
                <w:sz w:val="28"/>
                <w:szCs w:val="28"/>
                <w:u w:val="single"/>
              </w:rPr>
            </w:pPr>
          </w:p>
        </w:tc>
        <w:tc>
          <w:tcPr>
            <w:tcW w:w="2508" w:type="dxa"/>
            <w:vAlign w:val="center"/>
          </w:tcPr>
          <w:p w:rsidR="008F15DB" w:rsidRDefault="008F15DB" w:rsidP="001E26D6">
            <w:pPr>
              <w:jc w:val="center"/>
              <w:rPr>
                <w:rFonts w:ascii="仿宋" w:eastAsia="仿宋" w:hAnsi="仿宋"/>
                <w:sz w:val="28"/>
                <w:szCs w:val="28"/>
                <w:u w:val="single"/>
              </w:rPr>
            </w:pPr>
          </w:p>
        </w:tc>
        <w:tc>
          <w:tcPr>
            <w:tcW w:w="1559" w:type="dxa"/>
            <w:shd w:val="clear" w:color="auto" w:fill="auto"/>
            <w:vAlign w:val="center"/>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985" w:type="dxa"/>
            <w:shd w:val="clear" w:color="auto" w:fill="auto"/>
            <w:vAlign w:val="center"/>
          </w:tcPr>
          <w:p w:rsidR="008F15DB" w:rsidRDefault="008F15DB" w:rsidP="001E26D6">
            <w:pPr>
              <w:jc w:val="center"/>
              <w:rPr>
                <w:rFonts w:ascii="仿宋" w:eastAsia="仿宋" w:hAnsi="仿宋"/>
                <w:sz w:val="28"/>
                <w:szCs w:val="28"/>
                <w:u w:val="single"/>
              </w:rPr>
            </w:pPr>
          </w:p>
        </w:tc>
      </w:tr>
      <w:tr w:rsidR="008F15DB" w:rsidTr="007D5066">
        <w:trPr>
          <w:trHeight w:val="170"/>
        </w:trPr>
        <w:tc>
          <w:tcPr>
            <w:tcW w:w="1560"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工科选手</w:t>
            </w:r>
          </w:p>
        </w:tc>
        <w:tc>
          <w:tcPr>
            <w:tcW w:w="1701" w:type="dxa"/>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209" w:type="dxa"/>
            <w:shd w:val="clear" w:color="auto" w:fill="auto"/>
            <w:vAlign w:val="center"/>
          </w:tcPr>
          <w:p w:rsidR="008F15DB" w:rsidRDefault="008F15DB" w:rsidP="001E26D6">
            <w:pPr>
              <w:jc w:val="center"/>
              <w:rPr>
                <w:rFonts w:ascii="仿宋" w:eastAsia="仿宋" w:hAnsi="仿宋"/>
                <w:sz w:val="28"/>
                <w:szCs w:val="28"/>
                <w:u w:val="single"/>
              </w:rPr>
            </w:pPr>
          </w:p>
        </w:tc>
        <w:tc>
          <w:tcPr>
            <w:tcW w:w="2508" w:type="dxa"/>
            <w:vAlign w:val="center"/>
          </w:tcPr>
          <w:p w:rsidR="008F15DB" w:rsidRDefault="008F15DB" w:rsidP="001E26D6">
            <w:pPr>
              <w:jc w:val="center"/>
              <w:rPr>
                <w:rFonts w:ascii="仿宋" w:eastAsia="仿宋" w:hAnsi="仿宋"/>
                <w:sz w:val="28"/>
                <w:szCs w:val="28"/>
                <w:u w:val="single"/>
              </w:rPr>
            </w:pPr>
          </w:p>
        </w:tc>
        <w:tc>
          <w:tcPr>
            <w:tcW w:w="1559" w:type="dxa"/>
            <w:shd w:val="clear" w:color="auto" w:fill="auto"/>
            <w:vAlign w:val="center"/>
          </w:tcPr>
          <w:p w:rsidR="008F15DB" w:rsidRDefault="008F15DB" w:rsidP="001E26D6">
            <w:pPr>
              <w:jc w:val="center"/>
              <w:rPr>
                <w:rFonts w:ascii="仿宋" w:eastAsia="仿宋" w:hAnsi="仿宋"/>
                <w:sz w:val="28"/>
                <w:szCs w:val="28"/>
                <w:u w:val="single"/>
              </w:rPr>
            </w:pPr>
          </w:p>
        </w:tc>
        <w:tc>
          <w:tcPr>
            <w:tcW w:w="1701" w:type="dxa"/>
            <w:shd w:val="clear" w:color="auto" w:fill="auto"/>
            <w:vAlign w:val="center"/>
          </w:tcPr>
          <w:p w:rsidR="008F15DB" w:rsidRDefault="008F15DB" w:rsidP="001E26D6">
            <w:pPr>
              <w:jc w:val="center"/>
              <w:rPr>
                <w:rFonts w:ascii="仿宋" w:eastAsia="仿宋" w:hAnsi="仿宋"/>
                <w:sz w:val="28"/>
                <w:szCs w:val="28"/>
                <w:u w:val="single"/>
              </w:rPr>
            </w:pPr>
          </w:p>
        </w:tc>
        <w:tc>
          <w:tcPr>
            <w:tcW w:w="1985" w:type="dxa"/>
            <w:shd w:val="clear" w:color="auto" w:fill="auto"/>
            <w:vAlign w:val="center"/>
          </w:tcPr>
          <w:p w:rsidR="008F15DB" w:rsidRDefault="008F15DB" w:rsidP="001E26D6">
            <w:pPr>
              <w:jc w:val="center"/>
              <w:rPr>
                <w:rFonts w:ascii="仿宋" w:eastAsia="仿宋" w:hAnsi="仿宋"/>
                <w:sz w:val="28"/>
                <w:szCs w:val="28"/>
                <w:u w:val="single"/>
              </w:rPr>
            </w:pPr>
          </w:p>
        </w:tc>
      </w:tr>
      <w:tr w:rsidR="008F15DB" w:rsidTr="007D5066">
        <w:trPr>
          <w:trHeight w:val="170"/>
        </w:trPr>
        <w:tc>
          <w:tcPr>
            <w:tcW w:w="1560" w:type="dxa"/>
            <w:shd w:val="clear" w:color="auto" w:fill="auto"/>
            <w:vAlign w:val="center"/>
          </w:tcPr>
          <w:p w:rsidR="008F15DB" w:rsidRDefault="008F15DB" w:rsidP="001E26D6">
            <w:pPr>
              <w:jc w:val="center"/>
              <w:rPr>
                <w:rFonts w:ascii="仿宋" w:eastAsia="仿宋" w:hAnsi="仿宋"/>
                <w:sz w:val="28"/>
                <w:szCs w:val="28"/>
              </w:rPr>
            </w:pPr>
            <w:r>
              <w:rPr>
                <w:rFonts w:ascii="仿宋" w:eastAsia="仿宋" w:hAnsi="仿宋" w:hint="eastAsia"/>
                <w:sz w:val="28"/>
                <w:szCs w:val="28"/>
              </w:rPr>
              <w:t>备注</w:t>
            </w:r>
          </w:p>
        </w:tc>
        <w:tc>
          <w:tcPr>
            <w:tcW w:w="1701" w:type="dxa"/>
          </w:tcPr>
          <w:p w:rsidR="008F15DB" w:rsidRDefault="008F15DB" w:rsidP="001E26D6">
            <w:pPr>
              <w:jc w:val="center"/>
              <w:rPr>
                <w:rFonts w:ascii="仿宋" w:eastAsia="仿宋" w:hAnsi="仿宋"/>
                <w:sz w:val="28"/>
                <w:szCs w:val="28"/>
                <w:u w:val="single"/>
              </w:rPr>
            </w:pPr>
          </w:p>
        </w:tc>
        <w:tc>
          <w:tcPr>
            <w:tcW w:w="10663" w:type="dxa"/>
            <w:gridSpan w:val="6"/>
            <w:shd w:val="clear" w:color="auto" w:fill="auto"/>
            <w:vAlign w:val="center"/>
          </w:tcPr>
          <w:p w:rsidR="008F15DB" w:rsidRDefault="008F15DB" w:rsidP="001E26D6">
            <w:pPr>
              <w:jc w:val="center"/>
              <w:rPr>
                <w:rFonts w:ascii="仿宋" w:eastAsia="仿宋" w:hAnsi="仿宋"/>
                <w:sz w:val="28"/>
                <w:szCs w:val="28"/>
                <w:u w:val="single"/>
              </w:rPr>
            </w:pPr>
          </w:p>
        </w:tc>
      </w:tr>
    </w:tbl>
    <w:p w:rsidR="008F15DB" w:rsidRDefault="008F15DB" w:rsidP="008F15DB">
      <w:pPr>
        <w:jc w:val="left"/>
        <w:rPr>
          <w:u w:val="single"/>
        </w:rPr>
        <w:sectPr w:rsidR="008F15DB">
          <w:pgSz w:w="16840" w:h="11907" w:orient="landscape"/>
          <w:pgMar w:top="1531" w:right="1871" w:bottom="1531" w:left="1474" w:header="0" w:footer="1701" w:gutter="0"/>
          <w:cols w:space="425"/>
          <w:titlePg/>
          <w:docGrid w:type="linesAndChars" w:linePitch="613" w:charSpace="-842"/>
        </w:sectPr>
      </w:pPr>
      <w:r>
        <w:rPr>
          <w:rFonts w:ascii="仿宋_GB2312" w:hAnsi="华文仿宋" w:hint="eastAsia"/>
          <w:color w:val="000000"/>
          <w:szCs w:val="32"/>
        </w:rPr>
        <w:t>参赛专业编号：文科（含 01 哲学，02 经济学，03 法学，04 教育学，05 文学，06 历史学，12 管理学,13艺术学）；理科（含07理学）；工科（含08工学，09 农学，10 医学）</w:t>
      </w:r>
    </w:p>
    <w:p w:rsidR="001E26D6" w:rsidRPr="00B4126A" w:rsidRDefault="001E26D6" w:rsidP="00B4126A"/>
    <w:sectPr w:rsidR="001E26D6" w:rsidRPr="00B4126A" w:rsidSect="001E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标准公文_仿宋">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15DB"/>
    <w:rsid w:val="001E26D6"/>
    <w:rsid w:val="004E5350"/>
    <w:rsid w:val="007207B8"/>
    <w:rsid w:val="007D5066"/>
    <w:rsid w:val="008F15DB"/>
    <w:rsid w:val="00911C0B"/>
    <w:rsid w:val="00B4126A"/>
    <w:rsid w:val="00C55878"/>
    <w:rsid w:val="00F2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D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F15D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qFormat/>
    <w:rsid w:val="008F15DB"/>
    <w:pPr>
      <w:widowControl w:val="0"/>
      <w:jc w:val="both"/>
    </w:pPr>
    <w:rPr>
      <w:rFonts w:ascii="Times New Roman" w:eastAsia="宋体" w:hAnsi="Times New Roman" w:cs="Times New Roman"/>
      <w:szCs w:val="24"/>
    </w:rPr>
  </w:style>
  <w:style w:type="paragraph" w:customStyle="1" w:styleId="10">
    <w:name w:val="列出段落1"/>
    <w:basedOn w:val="a"/>
    <w:uiPriority w:val="34"/>
    <w:qFormat/>
    <w:rsid w:val="008F15DB"/>
    <w:pPr>
      <w:ind w:firstLineChars="200" w:firstLine="42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用户王文婷</dc:creator>
  <cp:lastModifiedBy>用户王文婷</cp:lastModifiedBy>
  <cp:revision>5</cp:revision>
  <dcterms:created xsi:type="dcterms:W3CDTF">2017-04-10T01:19:00Z</dcterms:created>
  <dcterms:modified xsi:type="dcterms:W3CDTF">2017-04-12T08:16:00Z</dcterms:modified>
</cp:coreProperties>
</file>